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FD" w:rsidRPr="00732D92" w:rsidRDefault="00153556" w:rsidP="008D1F1D">
      <w:pPr>
        <w:spacing w:beforeLines="50" w:before="180"/>
        <w:jc w:val="center"/>
        <w:rPr>
          <w:rFonts w:eastAsia="標楷體"/>
          <w:color w:val="000000" w:themeColor="text1"/>
          <w:spacing w:val="-10"/>
          <w:sz w:val="32"/>
          <w:szCs w:val="32"/>
        </w:rPr>
      </w:pPr>
      <w:r w:rsidRPr="00732D92">
        <w:rPr>
          <w:rFonts w:eastAsia="標楷體"/>
          <w:b/>
          <w:color w:val="000000" w:themeColor="text1"/>
          <w:spacing w:val="-10"/>
          <w:sz w:val="32"/>
          <w:szCs w:val="32"/>
        </w:rPr>
        <w:t>國立嘉義高商</w:t>
      </w:r>
      <w:r w:rsidR="009A27F6" w:rsidRPr="00732D92">
        <w:rPr>
          <w:rFonts w:eastAsia="標楷體" w:hint="eastAsia"/>
          <w:b/>
          <w:color w:val="000000" w:themeColor="text1"/>
          <w:spacing w:val="-10"/>
          <w:sz w:val="32"/>
          <w:szCs w:val="32"/>
        </w:rPr>
        <w:t>11</w:t>
      </w:r>
      <w:r w:rsidR="002C1F9A" w:rsidRPr="00732D92">
        <w:rPr>
          <w:rFonts w:eastAsia="標楷體" w:hint="eastAsia"/>
          <w:b/>
          <w:color w:val="000000" w:themeColor="text1"/>
          <w:spacing w:val="-10"/>
          <w:sz w:val="32"/>
          <w:szCs w:val="32"/>
        </w:rPr>
        <w:t>2</w:t>
      </w:r>
      <w:r w:rsidR="003D0A45" w:rsidRPr="00732D92">
        <w:rPr>
          <w:rFonts w:eastAsia="標楷體"/>
          <w:b/>
          <w:color w:val="000000" w:themeColor="text1"/>
          <w:spacing w:val="-10"/>
          <w:sz w:val="32"/>
          <w:szCs w:val="32"/>
        </w:rPr>
        <w:t>學</w:t>
      </w:r>
      <w:r w:rsidR="00511ADE" w:rsidRPr="00732D92">
        <w:rPr>
          <w:rFonts w:eastAsia="標楷體"/>
          <w:b/>
          <w:color w:val="000000" w:themeColor="text1"/>
          <w:spacing w:val="-10"/>
          <w:sz w:val="32"/>
          <w:szCs w:val="32"/>
        </w:rPr>
        <w:t>年度</w:t>
      </w:r>
      <w:r w:rsidR="003D0A45" w:rsidRPr="00732D92">
        <w:rPr>
          <w:rFonts w:eastAsia="標楷體"/>
          <w:b/>
          <w:color w:val="000000" w:themeColor="text1"/>
          <w:spacing w:val="-10"/>
          <w:sz w:val="32"/>
          <w:szCs w:val="32"/>
        </w:rPr>
        <w:t>（上）</w:t>
      </w:r>
      <w:r w:rsidR="000D573D" w:rsidRPr="00732D92">
        <w:rPr>
          <w:rFonts w:eastAsia="標楷體"/>
          <w:b/>
          <w:color w:val="000000" w:themeColor="text1"/>
          <w:spacing w:val="-10"/>
          <w:sz w:val="32"/>
          <w:szCs w:val="32"/>
        </w:rPr>
        <w:t>「</w:t>
      </w:r>
      <w:r w:rsidR="001E289F" w:rsidRPr="00732D92">
        <w:rPr>
          <w:rFonts w:eastAsia="標楷體"/>
          <w:b/>
          <w:color w:val="000000" w:themeColor="text1"/>
          <w:spacing w:val="-10"/>
          <w:sz w:val="32"/>
          <w:szCs w:val="32"/>
        </w:rPr>
        <w:t>親</w:t>
      </w:r>
      <w:r w:rsidR="00641951" w:rsidRPr="00732D92">
        <w:rPr>
          <w:rFonts w:eastAsia="標楷體"/>
          <w:b/>
          <w:color w:val="000000" w:themeColor="text1"/>
          <w:spacing w:val="-10"/>
          <w:sz w:val="32"/>
          <w:szCs w:val="32"/>
        </w:rPr>
        <w:t>師座談會</w:t>
      </w:r>
      <w:r w:rsidR="000D573D" w:rsidRPr="00732D92">
        <w:rPr>
          <w:rFonts w:eastAsia="標楷體"/>
          <w:b/>
          <w:color w:val="000000" w:themeColor="text1"/>
          <w:spacing w:val="-10"/>
          <w:sz w:val="32"/>
          <w:szCs w:val="32"/>
        </w:rPr>
        <w:t>」</w:t>
      </w:r>
      <w:r w:rsidRPr="00732D92">
        <w:rPr>
          <w:rFonts w:eastAsia="標楷體"/>
          <w:b/>
          <w:color w:val="000000" w:themeColor="text1"/>
          <w:spacing w:val="-10"/>
          <w:sz w:val="32"/>
          <w:szCs w:val="32"/>
        </w:rPr>
        <w:t>實施計劃</w:t>
      </w:r>
    </w:p>
    <w:p w:rsidR="008B2D85" w:rsidRPr="00732D92" w:rsidRDefault="009A27F6" w:rsidP="007D6C34">
      <w:pPr>
        <w:spacing w:beforeLines="50" w:before="180"/>
        <w:jc w:val="both"/>
        <w:rPr>
          <w:rFonts w:eastAsia="標楷體"/>
          <w:color w:val="000000" w:themeColor="text1"/>
          <w:sz w:val="26"/>
          <w:szCs w:val="26"/>
        </w:rPr>
      </w:pPr>
      <w:r w:rsidRPr="00732D92">
        <w:rPr>
          <w:rFonts w:eastAsia="標楷體"/>
          <w:color w:val="000000" w:themeColor="text1"/>
          <w:sz w:val="26"/>
          <w:szCs w:val="26"/>
        </w:rPr>
        <w:t>一、依據：</w:t>
      </w:r>
    </w:p>
    <w:p w:rsidR="009A27F6" w:rsidRPr="00732D92" w:rsidRDefault="009A27F6" w:rsidP="008B2D85">
      <w:pPr>
        <w:ind w:leftChars="550" w:left="1320"/>
        <w:jc w:val="both"/>
        <w:rPr>
          <w:rFonts w:eastAsia="標楷體"/>
          <w:color w:val="000000" w:themeColor="text1"/>
          <w:sz w:val="26"/>
          <w:szCs w:val="26"/>
        </w:rPr>
      </w:pPr>
      <w:r w:rsidRPr="00732D92">
        <w:rPr>
          <w:rFonts w:eastAsia="標楷體"/>
          <w:color w:val="000000" w:themeColor="text1"/>
          <w:sz w:val="26"/>
          <w:szCs w:val="26"/>
        </w:rPr>
        <w:t xml:space="preserve">1. </w:t>
      </w:r>
      <w:r w:rsidRPr="00732D92">
        <w:rPr>
          <w:rFonts w:eastAsia="標楷體"/>
          <w:color w:val="000000" w:themeColor="text1"/>
          <w:sz w:val="26"/>
          <w:szCs w:val="26"/>
        </w:rPr>
        <w:t>教育部國民及學前教育署友善校園學生事務與輔導工作實施計畫。</w:t>
      </w:r>
    </w:p>
    <w:p w:rsidR="009A27F6" w:rsidRPr="00732D92" w:rsidRDefault="009A27F6" w:rsidP="00960ECF">
      <w:pPr>
        <w:ind w:leftChars="550" w:left="1320"/>
        <w:jc w:val="both"/>
        <w:rPr>
          <w:rFonts w:eastAsia="標楷體"/>
          <w:color w:val="000000" w:themeColor="text1"/>
          <w:sz w:val="26"/>
          <w:szCs w:val="26"/>
        </w:rPr>
      </w:pPr>
      <w:r w:rsidRPr="00732D92">
        <w:rPr>
          <w:rFonts w:eastAsia="標楷體"/>
          <w:color w:val="000000" w:themeColor="text1"/>
          <w:sz w:val="26"/>
          <w:szCs w:val="26"/>
        </w:rPr>
        <w:t xml:space="preserve">2. </w:t>
      </w:r>
      <w:r w:rsidRPr="00732D92">
        <w:rPr>
          <w:rFonts w:eastAsia="標楷體"/>
          <w:color w:val="000000" w:themeColor="text1"/>
          <w:sz w:val="26"/>
          <w:szCs w:val="26"/>
        </w:rPr>
        <w:t>家庭教育法第</w:t>
      </w:r>
      <w:r w:rsidRPr="00732D92">
        <w:rPr>
          <w:rFonts w:eastAsia="標楷體"/>
          <w:color w:val="000000" w:themeColor="text1"/>
          <w:sz w:val="26"/>
          <w:szCs w:val="26"/>
        </w:rPr>
        <w:t xml:space="preserve"> 13 </w:t>
      </w:r>
      <w:r w:rsidRPr="00732D92">
        <w:rPr>
          <w:rFonts w:eastAsia="標楷體"/>
          <w:color w:val="000000" w:themeColor="text1"/>
          <w:sz w:val="26"/>
          <w:szCs w:val="26"/>
        </w:rPr>
        <w:t>條。</w:t>
      </w:r>
    </w:p>
    <w:p w:rsidR="008B2D85" w:rsidRPr="00732D92" w:rsidRDefault="009A27F6" w:rsidP="008B2D85">
      <w:pPr>
        <w:spacing w:beforeLines="50" w:before="180"/>
        <w:jc w:val="both"/>
        <w:rPr>
          <w:rFonts w:eastAsia="標楷體"/>
          <w:color w:val="000000" w:themeColor="text1"/>
          <w:sz w:val="26"/>
          <w:szCs w:val="26"/>
          <w:lang w:val="es-ES"/>
        </w:rPr>
      </w:pPr>
      <w:r w:rsidRPr="00732D92">
        <w:rPr>
          <w:rFonts w:eastAsia="標楷體"/>
          <w:color w:val="000000" w:themeColor="text1"/>
          <w:sz w:val="26"/>
          <w:szCs w:val="26"/>
        </w:rPr>
        <w:t>二、目的</w:t>
      </w:r>
      <w:r w:rsidRPr="00732D92">
        <w:rPr>
          <w:rFonts w:eastAsia="標楷體"/>
          <w:color w:val="000000" w:themeColor="text1"/>
          <w:sz w:val="26"/>
          <w:szCs w:val="26"/>
          <w:lang w:val="es-ES"/>
        </w:rPr>
        <w:t>：</w:t>
      </w:r>
    </w:p>
    <w:p w:rsidR="009A27F6" w:rsidRPr="00732D92" w:rsidRDefault="009A27F6" w:rsidP="008B2D85">
      <w:pPr>
        <w:ind w:leftChars="550" w:left="1320"/>
        <w:jc w:val="both"/>
        <w:rPr>
          <w:rFonts w:eastAsia="標楷體"/>
          <w:color w:val="000000" w:themeColor="text1"/>
          <w:sz w:val="26"/>
          <w:szCs w:val="26"/>
          <w:lang w:val="es-ES"/>
        </w:rPr>
      </w:pPr>
      <w:r w:rsidRPr="00732D92">
        <w:rPr>
          <w:rFonts w:eastAsia="標楷體"/>
          <w:color w:val="000000" w:themeColor="text1"/>
          <w:sz w:val="26"/>
          <w:szCs w:val="26"/>
          <w:lang w:val="es-ES"/>
        </w:rPr>
        <w:t>1.</w:t>
      </w:r>
      <w:r w:rsidRPr="00732D92">
        <w:rPr>
          <w:rFonts w:eastAsia="標楷體"/>
          <w:color w:val="000000" w:themeColor="text1"/>
          <w:sz w:val="26"/>
          <w:szCs w:val="26"/>
          <w:lang w:val="es-ES"/>
        </w:rPr>
        <w:t>增進家長、導師及學校間之互動及瞭解。</w:t>
      </w:r>
    </w:p>
    <w:p w:rsidR="009A27F6" w:rsidRPr="00732D92" w:rsidRDefault="009A27F6" w:rsidP="008B2D85">
      <w:pPr>
        <w:ind w:leftChars="550" w:left="1320"/>
        <w:jc w:val="both"/>
        <w:rPr>
          <w:rFonts w:eastAsia="標楷體"/>
          <w:color w:val="000000" w:themeColor="text1"/>
          <w:sz w:val="26"/>
          <w:szCs w:val="26"/>
          <w:lang w:val="es-ES"/>
        </w:rPr>
      </w:pPr>
      <w:r w:rsidRPr="00732D92">
        <w:rPr>
          <w:rFonts w:eastAsia="標楷體"/>
          <w:color w:val="000000" w:themeColor="text1"/>
          <w:sz w:val="26"/>
          <w:szCs w:val="26"/>
          <w:lang w:val="es-ES"/>
        </w:rPr>
        <w:t>2.</w:t>
      </w:r>
      <w:r w:rsidRPr="00732D92">
        <w:rPr>
          <w:rFonts w:eastAsia="標楷體"/>
          <w:color w:val="000000" w:themeColor="text1"/>
          <w:sz w:val="26"/>
          <w:szCs w:val="26"/>
          <w:lang w:val="es-ES"/>
        </w:rPr>
        <w:t>協助家長瞭解學校生活常規及規範，以協助孩子適應學校生活。</w:t>
      </w:r>
    </w:p>
    <w:p w:rsidR="009A27F6" w:rsidRPr="00732D92" w:rsidRDefault="009A27F6" w:rsidP="008B2D85">
      <w:pPr>
        <w:ind w:leftChars="550" w:left="1320"/>
        <w:jc w:val="both"/>
        <w:rPr>
          <w:rFonts w:eastAsia="標楷體"/>
          <w:color w:val="000000" w:themeColor="text1"/>
          <w:sz w:val="26"/>
          <w:szCs w:val="26"/>
          <w:lang w:val="es-ES"/>
        </w:rPr>
      </w:pPr>
      <w:r w:rsidRPr="00732D92">
        <w:rPr>
          <w:rFonts w:eastAsia="標楷體"/>
          <w:color w:val="000000" w:themeColor="text1"/>
          <w:sz w:val="26"/>
          <w:szCs w:val="26"/>
          <w:lang w:val="es-ES"/>
        </w:rPr>
        <w:t>3.</w:t>
      </w:r>
      <w:r w:rsidRPr="00732D92">
        <w:rPr>
          <w:rFonts w:eastAsia="標楷體"/>
          <w:color w:val="000000" w:themeColor="text1"/>
          <w:sz w:val="26"/>
          <w:szCs w:val="26"/>
          <w:lang w:val="es-ES"/>
        </w:rPr>
        <w:t>提供家長各種升學管道及考試資訊，以協助孩子及早做好因應及準備。</w:t>
      </w:r>
    </w:p>
    <w:p w:rsidR="009A27F6" w:rsidRPr="00732D92" w:rsidRDefault="009A27F6" w:rsidP="009A27F6">
      <w:pPr>
        <w:spacing w:beforeLines="50" w:before="180"/>
        <w:rPr>
          <w:rFonts w:eastAsia="標楷體"/>
          <w:color w:val="000000" w:themeColor="text1"/>
          <w:sz w:val="26"/>
          <w:szCs w:val="26"/>
        </w:rPr>
      </w:pPr>
      <w:r w:rsidRPr="00732D92">
        <w:rPr>
          <w:rFonts w:eastAsia="標楷體" w:hint="eastAsia"/>
          <w:color w:val="000000" w:themeColor="text1"/>
          <w:sz w:val="26"/>
          <w:szCs w:val="26"/>
        </w:rPr>
        <w:t>三</w:t>
      </w:r>
      <w:r w:rsidRPr="00732D92">
        <w:rPr>
          <w:rFonts w:eastAsia="標楷體"/>
          <w:color w:val="000000" w:themeColor="text1"/>
          <w:sz w:val="26"/>
          <w:szCs w:val="26"/>
        </w:rPr>
        <w:t>、時間：</w:t>
      </w:r>
      <w:r w:rsidRPr="00732D92">
        <w:rPr>
          <w:rFonts w:eastAsia="標楷體"/>
          <w:color w:val="000000" w:themeColor="text1"/>
          <w:sz w:val="26"/>
          <w:szCs w:val="26"/>
        </w:rPr>
        <w:t>11</w:t>
      </w:r>
      <w:r w:rsidR="002C1F9A" w:rsidRPr="00732D92">
        <w:rPr>
          <w:rFonts w:eastAsia="標楷體" w:hint="eastAsia"/>
          <w:color w:val="000000" w:themeColor="text1"/>
          <w:sz w:val="26"/>
          <w:szCs w:val="26"/>
        </w:rPr>
        <w:t>2</w:t>
      </w:r>
      <w:r w:rsidRPr="00732D92">
        <w:rPr>
          <w:rFonts w:eastAsia="標楷體"/>
          <w:color w:val="000000" w:themeColor="text1"/>
          <w:sz w:val="26"/>
          <w:szCs w:val="26"/>
        </w:rPr>
        <w:t>年</w:t>
      </w:r>
      <w:r w:rsidRPr="00732D92">
        <w:rPr>
          <w:rFonts w:eastAsia="標楷體"/>
          <w:color w:val="000000" w:themeColor="text1"/>
          <w:sz w:val="26"/>
          <w:szCs w:val="26"/>
        </w:rPr>
        <w:t>10</w:t>
      </w:r>
      <w:r w:rsidRPr="00732D92">
        <w:rPr>
          <w:rFonts w:eastAsia="標楷體"/>
          <w:color w:val="000000" w:themeColor="text1"/>
          <w:sz w:val="26"/>
          <w:szCs w:val="26"/>
        </w:rPr>
        <w:t>月</w:t>
      </w:r>
      <w:r w:rsidRPr="00732D92">
        <w:rPr>
          <w:rFonts w:eastAsia="標楷體"/>
          <w:color w:val="000000" w:themeColor="text1"/>
          <w:sz w:val="26"/>
          <w:szCs w:val="26"/>
        </w:rPr>
        <w:t>2</w:t>
      </w:r>
      <w:r w:rsidR="008E3500" w:rsidRPr="00732D92">
        <w:rPr>
          <w:rFonts w:eastAsia="標楷體" w:hint="eastAsia"/>
          <w:color w:val="000000" w:themeColor="text1"/>
          <w:sz w:val="26"/>
          <w:szCs w:val="26"/>
        </w:rPr>
        <w:t>8</w:t>
      </w:r>
      <w:r w:rsidRPr="00732D92">
        <w:rPr>
          <w:rFonts w:eastAsia="標楷體"/>
          <w:color w:val="000000" w:themeColor="text1"/>
          <w:sz w:val="26"/>
          <w:szCs w:val="26"/>
        </w:rPr>
        <w:t>日</w:t>
      </w:r>
      <w:r w:rsidRPr="00732D92">
        <w:rPr>
          <w:rFonts w:eastAsia="標楷體"/>
          <w:color w:val="000000" w:themeColor="text1"/>
          <w:sz w:val="26"/>
          <w:szCs w:val="26"/>
        </w:rPr>
        <w:t>(</w:t>
      </w:r>
      <w:r w:rsidRPr="00732D92">
        <w:rPr>
          <w:rFonts w:eastAsia="標楷體"/>
          <w:color w:val="000000" w:themeColor="text1"/>
          <w:sz w:val="26"/>
          <w:szCs w:val="26"/>
        </w:rPr>
        <w:t>六</w:t>
      </w:r>
      <w:r w:rsidRPr="00732D92">
        <w:rPr>
          <w:rFonts w:eastAsia="標楷體"/>
          <w:color w:val="000000" w:themeColor="text1"/>
          <w:sz w:val="26"/>
          <w:szCs w:val="26"/>
        </w:rPr>
        <w:t>)</w:t>
      </w:r>
      <w:r w:rsidRPr="00732D92">
        <w:rPr>
          <w:rFonts w:eastAsia="標楷體"/>
          <w:color w:val="000000" w:themeColor="text1"/>
          <w:sz w:val="26"/>
          <w:szCs w:val="26"/>
        </w:rPr>
        <w:t>上午</w:t>
      </w:r>
      <w:r w:rsidRPr="00732D92">
        <w:rPr>
          <w:rFonts w:eastAsia="標楷體"/>
          <w:color w:val="000000" w:themeColor="text1"/>
          <w:sz w:val="26"/>
          <w:szCs w:val="26"/>
        </w:rPr>
        <w:t>8</w:t>
      </w:r>
      <w:r w:rsidRPr="00732D92">
        <w:rPr>
          <w:rFonts w:eastAsia="標楷體"/>
          <w:color w:val="000000" w:themeColor="text1"/>
          <w:sz w:val="26"/>
          <w:szCs w:val="26"/>
        </w:rPr>
        <w:t>：</w:t>
      </w:r>
      <w:r w:rsidRPr="00732D92">
        <w:rPr>
          <w:rFonts w:eastAsia="標楷體" w:hint="eastAsia"/>
          <w:color w:val="000000" w:themeColor="text1"/>
          <w:sz w:val="26"/>
          <w:szCs w:val="26"/>
        </w:rPr>
        <w:t>3</w:t>
      </w:r>
      <w:r w:rsidRPr="00732D92">
        <w:rPr>
          <w:rFonts w:eastAsia="標楷體"/>
          <w:color w:val="000000" w:themeColor="text1"/>
          <w:sz w:val="26"/>
          <w:szCs w:val="26"/>
        </w:rPr>
        <w:t>0~12</w:t>
      </w:r>
      <w:r w:rsidRPr="00732D92">
        <w:rPr>
          <w:rFonts w:eastAsia="標楷體"/>
          <w:color w:val="000000" w:themeColor="text1"/>
          <w:sz w:val="26"/>
          <w:szCs w:val="26"/>
        </w:rPr>
        <w:t>：</w:t>
      </w:r>
      <w:r w:rsidRPr="00732D92">
        <w:rPr>
          <w:rFonts w:eastAsia="標楷體"/>
          <w:color w:val="000000" w:themeColor="text1"/>
          <w:sz w:val="26"/>
          <w:szCs w:val="26"/>
        </w:rPr>
        <w:t>10</w:t>
      </w:r>
    </w:p>
    <w:p w:rsidR="00AC0403" w:rsidRPr="00732D92" w:rsidRDefault="009A27F6" w:rsidP="00184F9D">
      <w:pPr>
        <w:spacing w:line="500" w:lineRule="exact"/>
        <w:rPr>
          <w:rFonts w:eastAsia="標楷體"/>
          <w:color w:val="000000" w:themeColor="text1"/>
          <w:sz w:val="26"/>
          <w:szCs w:val="26"/>
        </w:rPr>
      </w:pPr>
      <w:r w:rsidRPr="00732D92">
        <w:rPr>
          <w:rFonts w:eastAsia="標楷體" w:hint="eastAsia"/>
          <w:color w:val="000000" w:themeColor="text1"/>
          <w:sz w:val="26"/>
          <w:szCs w:val="26"/>
        </w:rPr>
        <w:t>四</w:t>
      </w:r>
      <w:r w:rsidR="001259F9" w:rsidRPr="00732D92">
        <w:rPr>
          <w:rFonts w:eastAsia="標楷體"/>
          <w:color w:val="000000" w:themeColor="text1"/>
          <w:sz w:val="26"/>
          <w:szCs w:val="26"/>
        </w:rPr>
        <w:t>、</w:t>
      </w:r>
      <w:r w:rsidR="0051075D" w:rsidRPr="00732D92">
        <w:rPr>
          <w:rFonts w:eastAsia="標楷體"/>
          <w:color w:val="000000" w:themeColor="text1"/>
          <w:sz w:val="26"/>
          <w:szCs w:val="26"/>
        </w:rPr>
        <w:t>流程</w:t>
      </w:r>
      <w:r w:rsidR="007F10CF" w:rsidRPr="00732D92">
        <w:rPr>
          <w:rFonts w:eastAsia="標楷體"/>
          <w:color w:val="000000" w:themeColor="text1"/>
          <w:sz w:val="26"/>
          <w:szCs w:val="26"/>
        </w:rPr>
        <w:t>表</w:t>
      </w:r>
      <w:r w:rsidR="0051075D" w:rsidRPr="00732D92">
        <w:rPr>
          <w:rFonts w:eastAsia="標楷體"/>
          <w:color w:val="000000" w:themeColor="text1"/>
          <w:sz w:val="26"/>
          <w:szCs w:val="26"/>
        </w:rPr>
        <w:t>：</w:t>
      </w:r>
    </w:p>
    <w:tbl>
      <w:tblPr>
        <w:tblW w:w="99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673"/>
        <w:gridCol w:w="2693"/>
        <w:gridCol w:w="1447"/>
        <w:gridCol w:w="1347"/>
      </w:tblGrid>
      <w:tr w:rsidR="00732D92" w:rsidRPr="00732D92" w:rsidTr="00370601">
        <w:trPr>
          <w:trHeight w:val="524"/>
          <w:jc w:val="center"/>
        </w:trPr>
        <w:tc>
          <w:tcPr>
            <w:tcW w:w="1740" w:type="dxa"/>
            <w:shd w:val="clear" w:color="auto" w:fill="F2F2F2"/>
            <w:vAlign w:val="center"/>
          </w:tcPr>
          <w:p w:rsidR="009A27F6" w:rsidRPr="00732D92" w:rsidRDefault="009A27F6" w:rsidP="009A27F6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732D92">
              <w:rPr>
                <w:rFonts w:eastAsia="標楷體"/>
                <w:b/>
                <w:color w:val="000000" w:themeColor="text1"/>
              </w:rPr>
              <w:t>時</w:t>
            </w:r>
            <w:r w:rsidRPr="00732D92">
              <w:rPr>
                <w:rFonts w:eastAsia="標楷體"/>
                <w:b/>
                <w:color w:val="000000" w:themeColor="text1"/>
              </w:rPr>
              <w:t xml:space="preserve">    </w:t>
            </w:r>
            <w:r w:rsidRPr="00732D92">
              <w:rPr>
                <w:rFonts w:eastAsia="標楷體"/>
                <w:b/>
                <w:color w:val="000000" w:themeColor="text1"/>
              </w:rPr>
              <w:t>間</w:t>
            </w:r>
          </w:p>
        </w:tc>
        <w:tc>
          <w:tcPr>
            <w:tcW w:w="5366" w:type="dxa"/>
            <w:gridSpan w:val="2"/>
            <w:shd w:val="clear" w:color="auto" w:fill="F2F2F2"/>
            <w:vAlign w:val="center"/>
          </w:tcPr>
          <w:p w:rsidR="009A27F6" w:rsidRPr="00732D92" w:rsidRDefault="009A27F6" w:rsidP="009A27F6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732D92">
              <w:rPr>
                <w:rFonts w:eastAsia="標楷體"/>
                <w:b/>
                <w:color w:val="000000" w:themeColor="text1"/>
              </w:rPr>
              <w:t>項</w:t>
            </w:r>
            <w:r w:rsidRPr="00732D92">
              <w:rPr>
                <w:rFonts w:eastAsia="標楷體"/>
                <w:b/>
                <w:color w:val="000000" w:themeColor="text1"/>
              </w:rPr>
              <w:t xml:space="preserve">        </w:t>
            </w:r>
            <w:r w:rsidRPr="00732D92">
              <w:rPr>
                <w:rFonts w:eastAsia="標楷體"/>
                <w:b/>
                <w:color w:val="000000" w:themeColor="text1"/>
              </w:rPr>
              <w:t>目</w:t>
            </w:r>
          </w:p>
        </w:tc>
        <w:tc>
          <w:tcPr>
            <w:tcW w:w="1447" w:type="dxa"/>
            <w:shd w:val="clear" w:color="auto" w:fill="F2F2F2"/>
            <w:vAlign w:val="center"/>
          </w:tcPr>
          <w:p w:rsidR="009A27F6" w:rsidRPr="00732D92" w:rsidRDefault="009A27F6" w:rsidP="009A27F6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732D92">
              <w:rPr>
                <w:rFonts w:eastAsia="標楷體"/>
                <w:b/>
                <w:color w:val="000000" w:themeColor="text1"/>
              </w:rPr>
              <w:t>負責單位</w:t>
            </w:r>
          </w:p>
        </w:tc>
        <w:tc>
          <w:tcPr>
            <w:tcW w:w="1347" w:type="dxa"/>
            <w:shd w:val="clear" w:color="auto" w:fill="F2F2F2"/>
            <w:vAlign w:val="center"/>
          </w:tcPr>
          <w:p w:rsidR="009A27F6" w:rsidRPr="00732D92" w:rsidRDefault="009A27F6" w:rsidP="009A27F6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732D92">
              <w:rPr>
                <w:rFonts w:eastAsia="標楷體"/>
                <w:b/>
                <w:color w:val="000000" w:themeColor="text1"/>
              </w:rPr>
              <w:t>地</w:t>
            </w:r>
            <w:r w:rsidRPr="00732D92">
              <w:rPr>
                <w:rFonts w:eastAsia="標楷體"/>
                <w:b/>
                <w:color w:val="000000" w:themeColor="text1"/>
              </w:rPr>
              <w:t xml:space="preserve">   </w:t>
            </w:r>
            <w:r w:rsidRPr="00732D92">
              <w:rPr>
                <w:rFonts w:eastAsia="標楷體"/>
                <w:b/>
                <w:color w:val="000000" w:themeColor="text1"/>
              </w:rPr>
              <w:t>點</w:t>
            </w:r>
          </w:p>
        </w:tc>
      </w:tr>
      <w:tr w:rsidR="00732D92" w:rsidRPr="00732D92" w:rsidTr="00E25DDF">
        <w:trPr>
          <w:trHeight w:val="850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9A27F6" w:rsidRPr="00732D92" w:rsidRDefault="009A27F6" w:rsidP="009A27F6">
            <w:pPr>
              <w:jc w:val="center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</w:rPr>
              <w:t>8</w:t>
            </w:r>
            <w:r w:rsidRPr="00732D92">
              <w:rPr>
                <w:rFonts w:eastAsia="標楷體"/>
                <w:color w:val="000000" w:themeColor="text1"/>
              </w:rPr>
              <w:t>：</w:t>
            </w:r>
            <w:r w:rsidRPr="00732D92">
              <w:rPr>
                <w:rFonts w:eastAsia="標楷體"/>
                <w:color w:val="000000" w:themeColor="text1"/>
              </w:rPr>
              <w:t>10 ~ 8</w:t>
            </w:r>
            <w:r w:rsidRPr="00732D92">
              <w:rPr>
                <w:rFonts w:eastAsia="標楷體"/>
                <w:color w:val="000000" w:themeColor="text1"/>
              </w:rPr>
              <w:t>：</w:t>
            </w:r>
            <w:r w:rsidRPr="00732D92">
              <w:rPr>
                <w:rFonts w:eastAsia="標楷體"/>
                <w:color w:val="000000" w:themeColor="text1"/>
              </w:rPr>
              <w:t>30</w:t>
            </w:r>
          </w:p>
        </w:tc>
        <w:tc>
          <w:tcPr>
            <w:tcW w:w="5366" w:type="dxa"/>
            <w:gridSpan w:val="2"/>
            <w:shd w:val="clear" w:color="auto" w:fill="auto"/>
            <w:vAlign w:val="center"/>
          </w:tcPr>
          <w:p w:rsidR="009A27F6" w:rsidRPr="00732D92" w:rsidRDefault="009A27F6" w:rsidP="009A27F6">
            <w:pPr>
              <w:jc w:val="center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</w:rPr>
              <w:t>報</w:t>
            </w:r>
            <w:r w:rsidRPr="00732D92">
              <w:rPr>
                <w:rFonts w:eastAsia="標楷體"/>
                <w:color w:val="000000" w:themeColor="text1"/>
              </w:rPr>
              <w:t xml:space="preserve">        </w:t>
            </w:r>
            <w:r w:rsidRPr="00732D92">
              <w:rPr>
                <w:rFonts w:eastAsia="標楷體"/>
                <w:color w:val="000000" w:themeColor="text1"/>
              </w:rPr>
              <w:t>到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A27F6" w:rsidRPr="00732D92" w:rsidRDefault="009A27F6" w:rsidP="009A27F6">
            <w:pPr>
              <w:jc w:val="center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</w:rPr>
              <w:t>輔</w:t>
            </w:r>
            <w:r w:rsidRPr="00732D92">
              <w:rPr>
                <w:rFonts w:eastAsia="標楷體"/>
                <w:color w:val="000000" w:themeColor="text1"/>
              </w:rPr>
              <w:t xml:space="preserve"> </w:t>
            </w:r>
            <w:r w:rsidRPr="00732D92">
              <w:rPr>
                <w:rFonts w:eastAsia="標楷體"/>
                <w:color w:val="000000" w:themeColor="text1"/>
              </w:rPr>
              <w:t>導</w:t>
            </w:r>
            <w:r w:rsidRPr="00732D92">
              <w:rPr>
                <w:rFonts w:eastAsia="標楷體"/>
                <w:color w:val="000000" w:themeColor="text1"/>
              </w:rPr>
              <w:t xml:space="preserve"> </w:t>
            </w:r>
            <w:r w:rsidRPr="00732D92">
              <w:rPr>
                <w:rFonts w:eastAsia="標楷體"/>
                <w:color w:val="000000" w:themeColor="text1"/>
              </w:rPr>
              <w:t>處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A27F6" w:rsidRPr="00732D92" w:rsidRDefault="009A27F6" w:rsidP="00FF5566">
            <w:pPr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</w:rPr>
              <w:t>中正堂門口</w:t>
            </w:r>
          </w:p>
        </w:tc>
      </w:tr>
      <w:tr w:rsidR="00732D92" w:rsidRPr="00732D92" w:rsidTr="00E25DDF">
        <w:trPr>
          <w:trHeight w:val="850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9A27F6" w:rsidRPr="00732D92" w:rsidRDefault="009A27F6" w:rsidP="009A27F6">
            <w:pPr>
              <w:jc w:val="center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</w:rPr>
              <w:t>8</w:t>
            </w:r>
            <w:r w:rsidRPr="00732D92">
              <w:rPr>
                <w:rFonts w:eastAsia="標楷體"/>
                <w:color w:val="000000" w:themeColor="text1"/>
              </w:rPr>
              <w:t>：</w:t>
            </w:r>
            <w:r w:rsidRPr="00732D92">
              <w:rPr>
                <w:rFonts w:eastAsia="標楷體"/>
                <w:color w:val="000000" w:themeColor="text1"/>
              </w:rPr>
              <w:t>30 ~9</w:t>
            </w:r>
            <w:r w:rsidRPr="00732D92">
              <w:rPr>
                <w:rFonts w:eastAsia="標楷體"/>
                <w:color w:val="000000" w:themeColor="text1"/>
              </w:rPr>
              <w:t>：</w:t>
            </w:r>
            <w:r w:rsidRPr="00732D92"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5366" w:type="dxa"/>
            <w:gridSpan w:val="2"/>
            <w:shd w:val="clear" w:color="auto" w:fill="auto"/>
            <w:vAlign w:val="center"/>
          </w:tcPr>
          <w:p w:rsidR="009A27F6" w:rsidRPr="00732D92" w:rsidRDefault="009A27F6" w:rsidP="009A27F6">
            <w:pPr>
              <w:jc w:val="center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</w:rPr>
              <w:t>校務方針</w:t>
            </w:r>
          </w:p>
          <w:p w:rsidR="009A27F6" w:rsidRPr="00732D92" w:rsidRDefault="009A27F6" w:rsidP="00E25DDF">
            <w:pPr>
              <w:jc w:val="center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</w:rPr>
              <w:t>暨各處室業務報告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A27F6" w:rsidRPr="00732D92" w:rsidRDefault="009A27F6" w:rsidP="009A27F6">
            <w:pPr>
              <w:jc w:val="center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</w:rPr>
              <w:t>校</w:t>
            </w:r>
            <w:r w:rsidRPr="00732D92">
              <w:rPr>
                <w:rFonts w:eastAsia="標楷體"/>
                <w:color w:val="000000" w:themeColor="text1"/>
              </w:rPr>
              <w:t xml:space="preserve">    </w:t>
            </w:r>
            <w:r w:rsidRPr="00732D92">
              <w:rPr>
                <w:rFonts w:eastAsia="標楷體"/>
                <w:color w:val="000000" w:themeColor="text1"/>
              </w:rPr>
              <w:t>長</w:t>
            </w:r>
          </w:p>
          <w:p w:rsidR="009A27F6" w:rsidRPr="00732D92" w:rsidRDefault="009A27F6" w:rsidP="009A27F6">
            <w:pPr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732D92">
              <w:rPr>
                <w:rFonts w:eastAsia="標楷體"/>
                <w:color w:val="000000" w:themeColor="text1"/>
                <w:spacing w:val="-20"/>
              </w:rPr>
              <w:t>各處室主任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9A27F6" w:rsidRPr="00732D92" w:rsidRDefault="009A27F6" w:rsidP="00FF5566">
            <w:pPr>
              <w:jc w:val="center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</w:rPr>
              <w:t>中正堂</w:t>
            </w:r>
          </w:p>
        </w:tc>
      </w:tr>
      <w:tr w:rsidR="00732D92" w:rsidRPr="00732D92" w:rsidTr="00E25DDF">
        <w:trPr>
          <w:trHeight w:val="850"/>
          <w:jc w:val="center"/>
        </w:trPr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7F6" w:rsidRPr="00732D92" w:rsidRDefault="009A27F6" w:rsidP="009A27F6">
            <w:pPr>
              <w:jc w:val="center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</w:rPr>
              <w:t>9</w:t>
            </w:r>
            <w:r w:rsidRPr="00732D92">
              <w:rPr>
                <w:rFonts w:eastAsia="標楷體"/>
                <w:color w:val="000000" w:themeColor="text1"/>
              </w:rPr>
              <w:t>：</w:t>
            </w:r>
            <w:r w:rsidRPr="00732D92">
              <w:rPr>
                <w:rFonts w:eastAsia="標楷體"/>
                <w:color w:val="000000" w:themeColor="text1"/>
              </w:rPr>
              <w:t>10 ~ 9</w:t>
            </w:r>
            <w:r w:rsidRPr="00732D92">
              <w:rPr>
                <w:rFonts w:eastAsia="標楷體"/>
                <w:color w:val="000000" w:themeColor="text1"/>
              </w:rPr>
              <w:t>：</w:t>
            </w:r>
            <w:r w:rsidRPr="00732D92">
              <w:rPr>
                <w:rFonts w:eastAsia="標楷體"/>
                <w:color w:val="000000" w:themeColor="text1"/>
              </w:rPr>
              <w:t>20</w:t>
            </w:r>
          </w:p>
        </w:tc>
        <w:tc>
          <w:tcPr>
            <w:tcW w:w="53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7F6" w:rsidRPr="00732D92" w:rsidRDefault="009A27F6" w:rsidP="009A27F6">
            <w:pPr>
              <w:ind w:leftChars="742" w:left="1781"/>
              <w:rPr>
                <w:rFonts w:eastAsia="標楷體"/>
                <w:color w:val="000000" w:themeColor="text1"/>
                <w:spacing w:val="90"/>
              </w:rPr>
            </w:pPr>
            <w:r w:rsidRPr="00732D92">
              <w:rPr>
                <w:rFonts w:eastAsia="標楷體"/>
                <w:color w:val="000000" w:themeColor="text1"/>
                <w:spacing w:val="90"/>
              </w:rPr>
              <w:t>會長致詞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7F6" w:rsidRPr="00732D92" w:rsidRDefault="009A27F6" w:rsidP="009A27F6">
            <w:pPr>
              <w:jc w:val="center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</w:rPr>
              <w:t>家長會長</w:t>
            </w:r>
          </w:p>
        </w:tc>
        <w:tc>
          <w:tcPr>
            <w:tcW w:w="13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7F6" w:rsidRPr="00732D92" w:rsidRDefault="009A27F6" w:rsidP="00FF556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32D92" w:rsidRPr="00732D92" w:rsidTr="00E25DDF">
        <w:trPr>
          <w:trHeight w:val="1100"/>
          <w:jc w:val="center"/>
        </w:trPr>
        <w:tc>
          <w:tcPr>
            <w:tcW w:w="1740" w:type="dxa"/>
            <w:tcBorders>
              <w:top w:val="single" w:sz="4" w:space="0" w:color="auto"/>
              <w:bottom w:val="thickThinLargeGap" w:sz="18" w:space="0" w:color="auto"/>
            </w:tcBorders>
            <w:shd w:val="clear" w:color="auto" w:fill="auto"/>
            <w:vAlign w:val="center"/>
          </w:tcPr>
          <w:p w:rsidR="009A27F6" w:rsidRPr="00732D92" w:rsidRDefault="009A27F6" w:rsidP="009A27F6">
            <w:pPr>
              <w:jc w:val="center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</w:rPr>
              <w:t>9</w:t>
            </w:r>
            <w:r w:rsidRPr="00732D92">
              <w:rPr>
                <w:rFonts w:eastAsia="標楷體"/>
                <w:color w:val="000000" w:themeColor="text1"/>
              </w:rPr>
              <w:t>：</w:t>
            </w:r>
            <w:r w:rsidRPr="00732D92">
              <w:rPr>
                <w:rFonts w:eastAsia="標楷體"/>
                <w:color w:val="000000" w:themeColor="text1"/>
              </w:rPr>
              <w:t>20 ~ 9</w:t>
            </w:r>
            <w:r w:rsidRPr="00732D92">
              <w:rPr>
                <w:rFonts w:eastAsia="標楷體"/>
                <w:color w:val="000000" w:themeColor="text1"/>
              </w:rPr>
              <w:t>：</w:t>
            </w:r>
            <w:r w:rsidRPr="00732D92">
              <w:rPr>
                <w:rFonts w:eastAsia="標楷體"/>
                <w:color w:val="000000" w:themeColor="text1"/>
              </w:rPr>
              <w:t>30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bottom w:val="thickThinLargeGap" w:sz="18" w:space="0" w:color="auto"/>
            </w:tcBorders>
            <w:shd w:val="clear" w:color="auto" w:fill="auto"/>
            <w:vAlign w:val="center"/>
          </w:tcPr>
          <w:p w:rsidR="009A27F6" w:rsidRPr="00732D92" w:rsidRDefault="00400A4F" w:rsidP="009A27F6">
            <w:pPr>
              <w:snapToGrid w:val="0"/>
              <w:jc w:val="both"/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732D92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7C791CD1" wp14:editId="4D5373DD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120014</wp:posOffset>
                      </wp:positionV>
                      <wp:extent cx="719455" cy="0"/>
                      <wp:effectExtent l="0" t="76200" r="4445" b="76200"/>
                      <wp:wrapNone/>
                      <wp:docPr id="136" name="直線接點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81D2309" id="直線接點 136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0.55pt,9.45pt" to="167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" strokeweight="1pt">
                      <v:stroke endarrow="block"/>
                    </v:line>
                  </w:pict>
                </mc:Fallback>
              </mc:AlternateContent>
            </w:r>
            <w:r w:rsidR="009A27F6" w:rsidRPr="00732D92">
              <w:rPr>
                <w:rFonts w:eastAsia="標楷體"/>
                <w:color w:val="000000" w:themeColor="text1"/>
              </w:rPr>
              <w:t>全體一、二年級家長</w:t>
            </w:r>
            <w:r w:rsidR="009A27F6" w:rsidRPr="00732D92">
              <w:rPr>
                <w:rFonts w:eastAsia="標楷體"/>
                <w:color w:val="000000" w:themeColor="text1"/>
              </w:rPr>
              <w:t xml:space="preserve">          </w:t>
            </w:r>
            <w:r w:rsidR="009A27F6" w:rsidRPr="00732D92">
              <w:rPr>
                <w:rFonts w:eastAsia="標楷體"/>
                <w:color w:val="000000" w:themeColor="text1"/>
              </w:rPr>
              <w:t>【中</w:t>
            </w:r>
            <w:r w:rsidR="009A27F6" w:rsidRPr="00732D92">
              <w:rPr>
                <w:rFonts w:eastAsia="標楷體"/>
                <w:color w:val="000000" w:themeColor="text1"/>
              </w:rPr>
              <w:t xml:space="preserve"> </w:t>
            </w:r>
            <w:r w:rsidR="009A27F6" w:rsidRPr="00732D92">
              <w:rPr>
                <w:rFonts w:eastAsia="標楷體"/>
                <w:color w:val="000000" w:themeColor="text1"/>
              </w:rPr>
              <w:t>正</w:t>
            </w:r>
            <w:r w:rsidR="009A27F6" w:rsidRPr="00732D92">
              <w:rPr>
                <w:rFonts w:eastAsia="標楷體"/>
                <w:color w:val="000000" w:themeColor="text1"/>
              </w:rPr>
              <w:t xml:space="preserve"> </w:t>
            </w:r>
            <w:r w:rsidR="009A27F6" w:rsidRPr="00732D92">
              <w:rPr>
                <w:rFonts w:eastAsia="標楷體"/>
                <w:color w:val="000000" w:themeColor="text1"/>
              </w:rPr>
              <w:t>堂】</w:t>
            </w:r>
          </w:p>
          <w:p w:rsidR="009A27F6" w:rsidRPr="00732D92" w:rsidRDefault="00400A4F" w:rsidP="009A27F6">
            <w:pPr>
              <w:snapToGrid w:val="0"/>
              <w:ind w:rightChars="-72" w:right="-173"/>
              <w:jc w:val="both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178510A3" wp14:editId="66DC0B96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119379</wp:posOffset>
                      </wp:positionV>
                      <wp:extent cx="1028700" cy="0"/>
                      <wp:effectExtent l="0" t="76200" r="0" b="7620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7ACF283" id="直線接點 3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6.2pt,9.4pt" to="167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" strokeweight="1pt">
                      <v:stroke endarrow="block"/>
                    </v:line>
                  </w:pict>
                </mc:Fallback>
              </mc:AlternateContent>
            </w:r>
            <w:r w:rsidR="009A27F6" w:rsidRPr="00732D92">
              <w:rPr>
                <w:rFonts w:eastAsia="標楷體"/>
                <w:color w:val="000000" w:themeColor="text1"/>
              </w:rPr>
              <w:t>職高三年級家長</w:t>
            </w:r>
            <w:r w:rsidR="009A27F6" w:rsidRPr="00732D92">
              <w:rPr>
                <w:rFonts w:eastAsia="標楷體"/>
                <w:color w:val="000000" w:themeColor="text1"/>
              </w:rPr>
              <w:t xml:space="preserve">              </w:t>
            </w:r>
            <w:r w:rsidR="009A27F6" w:rsidRPr="00732D92">
              <w:rPr>
                <w:rFonts w:eastAsia="標楷體"/>
                <w:color w:val="000000" w:themeColor="text1"/>
              </w:rPr>
              <w:t>【演</w:t>
            </w:r>
            <w:r w:rsidR="009A27F6" w:rsidRPr="00732D92">
              <w:rPr>
                <w:rFonts w:eastAsia="標楷體"/>
                <w:color w:val="000000" w:themeColor="text1"/>
              </w:rPr>
              <w:t xml:space="preserve"> </w:t>
            </w:r>
            <w:r w:rsidR="009A27F6" w:rsidRPr="00732D92">
              <w:rPr>
                <w:rFonts w:eastAsia="標楷體"/>
                <w:color w:val="000000" w:themeColor="text1"/>
              </w:rPr>
              <w:t>講</w:t>
            </w:r>
            <w:r w:rsidR="009A27F6" w:rsidRPr="00732D92">
              <w:rPr>
                <w:rFonts w:eastAsia="標楷體"/>
                <w:color w:val="000000" w:themeColor="text1"/>
              </w:rPr>
              <w:t xml:space="preserve"> </w:t>
            </w:r>
            <w:r w:rsidR="009A27F6" w:rsidRPr="00732D92">
              <w:rPr>
                <w:rFonts w:eastAsia="標楷體"/>
                <w:color w:val="000000" w:themeColor="text1"/>
              </w:rPr>
              <w:t>廳】</w:t>
            </w:r>
          </w:p>
          <w:p w:rsidR="009A27F6" w:rsidRPr="00732D92" w:rsidRDefault="00400A4F" w:rsidP="009A27F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anchor distT="4294967294" distB="4294967294" distL="114300" distR="114300" simplePos="0" relativeHeight="251658752" behindDoc="0" locked="0" layoutInCell="1" allowOverlap="1" wp14:anchorId="4C375D87" wp14:editId="030BD904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132079</wp:posOffset>
                      </wp:positionV>
                      <wp:extent cx="1028700" cy="0"/>
                      <wp:effectExtent l="0" t="76200" r="0" b="76200"/>
                      <wp:wrapNone/>
                      <wp:docPr id="137" name="直線接點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1877039" id="直線接點 137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6.9pt,10.4pt" to="167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" strokeweight="1pt">
                      <v:stroke endarrow="block"/>
                    </v:line>
                  </w:pict>
                </mc:Fallback>
              </mc:AlternateContent>
            </w:r>
            <w:r w:rsidR="009A27F6" w:rsidRPr="00732D92">
              <w:rPr>
                <w:rFonts w:eastAsia="標楷體"/>
                <w:color w:val="000000" w:themeColor="text1"/>
              </w:rPr>
              <w:t>普高三年級家長</w:t>
            </w:r>
            <w:r w:rsidR="009A27F6" w:rsidRPr="00732D92">
              <w:rPr>
                <w:rFonts w:eastAsia="標楷體"/>
                <w:color w:val="000000" w:themeColor="text1"/>
              </w:rPr>
              <w:t xml:space="preserve">              </w:t>
            </w:r>
            <w:r w:rsidR="009A27F6" w:rsidRPr="00732D92">
              <w:rPr>
                <w:rFonts w:eastAsia="標楷體"/>
                <w:color w:val="000000" w:themeColor="text1"/>
              </w:rPr>
              <w:t>【生涯規劃教室】</w:t>
            </w:r>
          </w:p>
          <w:p w:rsidR="002565C7" w:rsidRPr="00732D92" w:rsidRDefault="002565C7" w:rsidP="009A27F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732D92">
              <w:rPr>
                <w:rFonts w:eastAsia="標楷體" w:hint="eastAsia"/>
                <w:color w:val="000000" w:themeColor="text1"/>
                <w:sz w:val="22"/>
                <w:szCs w:val="22"/>
              </w:rPr>
              <w:t>二年級家長可依意願參與親職或升學講座</w:t>
            </w:r>
            <w:r w:rsidRPr="00732D92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bottom w:val="thickThinLargeGap" w:sz="18" w:space="0" w:color="auto"/>
            </w:tcBorders>
            <w:shd w:val="clear" w:color="auto" w:fill="auto"/>
            <w:vAlign w:val="center"/>
          </w:tcPr>
          <w:p w:rsidR="009A27F6" w:rsidRPr="00732D92" w:rsidRDefault="009A27F6" w:rsidP="009A27F6">
            <w:pPr>
              <w:snapToGrid w:val="0"/>
              <w:ind w:leftChars="71" w:left="170"/>
              <w:jc w:val="both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</w:rPr>
              <w:t>輔</w:t>
            </w:r>
            <w:r w:rsidRPr="00732D92">
              <w:rPr>
                <w:rFonts w:eastAsia="標楷體"/>
                <w:color w:val="000000" w:themeColor="text1"/>
              </w:rPr>
              <w:t xml:space="preserve"> </w:t>
            </w:r>
            <w:r w:rsidRPr="00732D92">
              <w:rPr>
                <w:rFonts w:eastAsia="標楷體"/>
                <w:color w:val="000000" w:themeColor="text1"/>
              </w:rPr>
              <w:t>導</w:t>
            </w:r>
            <w:r w:rsidRPr="00732D92">
              <w:rPr>
                <w:rFonts w:eastAsia="標楷體"/>
                <w:color w:val="000000" w:themeColor="text1"/>
              </w:rPr>
              <w:t xml:space="preserve"> </w:t>
            </w:r>
            <w:r w:rsidRPr="00732D92">
              <w:rPr>
                <w:rFonts w:eastAsia="標楷體"/>
                <w:color w:val="000000" w:themeColor="text1"/>
              </w:rPr>
              <w:t>處</w:t>
            </w:r>
          </w:p>
        </w:tc>
        <w:tc>
          <w:tcPr>
            <w:tcW w:w="1347" w:type="dxa"/>
            <w:tcBorders>
              <w:top w:val="single" w:sz="4" w:space="0" w:color="auto"/>
              <w:bottom w:val="thickThinLargeGap" w:sz="18" w:space="0" w:color="auto"/>
            </w:tcBorders>
            <w:shd w:val="clear" w:color="auto" w:fill="auto"/>
            <w:vAlign w:val="center"/>
          </w:tcPr>
          <w:p w:rsidR="009A27F6" w:rsidRPr="00732D92" w:rsidRDefault="009A27F6" w:rsidP="00FF556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</w:rPr>
              <w:t>中正堂</w:t>
            </w:r>
          </w:p>
        </w:tc>
      </w:tr>
      <w:tr w:rsidR="00732D92" w:rsidRPr="00732D92" w:rsidTr="00370601">
        <w:trPr>
          <w:trHeight w:val="629"/>
          <w:jc w:val="center"/>
        </w:trPr>
        <w:tc>
          <w:tcPr>
            <w:tcW w:w="1740" w:type="dxa"/>
            <w:vMerge w:val="restart"/>
            <w:tcBorders>
              <w:top w:val="thickThinLargeGap" w:sz="18" w:space="0" w:color="auto"/>
            </w:tcBorders>
            <w:shd w:val="clear" w:color="auto" w:fill="auto"/>
            <w:vAlign w:val="center"/>
          </w:tcPr>
          <w:p w:rsidR="009A27F6" w:rsidRPr="00732D92" w:rsidRDefault="009A27F6" w:rsidP="009A27F6">
            <w:pPr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732D92">
              <w:rPr>
                <w:rFonts w:eastAsia="標楷體"/>
                <w:color w:val="000000" w:themeColor="text1"/>
                <w:spacing w:val="-10"/>
              </w:rPr>
              <w:t>9</w:t>
            </w:r>
            <w:r w:rsidRPr="00732D92">
              <w:rPr>
                <w:rFonts w:eastAsia="標楷體"/>
                <w:color w:val="000000" w:themeColor="text1"/>
                <w:spacing w:val="-10"/>
              </w:rPr>
              <w:t>：</w:t>
            </w:r>
            <w:r w:rsidRPr="00732D92">
              <w:rPr>
                <w:rFonts w:eastAsia="標楷體"/>
                <w:color w:val="000000" w:themeColor="text1"/>
                <w:spacing w:val="-10"/>
              </w:rPr>
              <w:t>30 ~ 10</w:t>
            </w:r>
            <w:r w:rsidRPr="00732D92">
              <w:rPr>
                <w:rFonts w:eastAsia="標楷體"/>
                <w:color w:val="000000" w:themeColor="text1"/>
                <w:spacing w:val="-10"/>
              </w:rPr>
              <w:t>：</w:t>
            </w:r>
            <w:r w:rsidRPr="00732D92">
              <w:rPr>
                <w:rFonts w:eastAsia="標楷體"/>
                <w:color w:val="000000" w:themeColor="text1"/>
                <w:spacing w:val="-10"/>
              </w:rPr>
              <w:t>30</w:t>
            </w:r>
          </w:p>
          <w:p w:rsidR="009A27F6" w:rsidRPr="00732D92" w:rsidRDefault="009A27F6" w:rsidP="008D1F1D">
            <w:pPr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pacing w:val="-20"/>
              </w:rPr>
            </w:pPr>
            <w:r w:rsidRPr="00732D92">
              <w:rPr>
                <w:rFonts w:eastAsia="標楷體"/>
                <w:color w:val="000000" w:themeColor="text1"/>
                <w:spacing w:val="-20"/>
              </w:rPr>
              <w:t>(</w:t>
            </w:r>
            <w:r w:rsidRPr="00732D92">
              <w:rPr>
                <w:rFonts w:eastAsia="標楷體"/>
                <w:color w:val="000000" w:themeColor="text1"/>
                <w:spacing w:val="-20"/>
                <w:sz w:val="20"/>
              </w:rPr>
              <w:t>※</w:t>
            </w:r>
            <w:r w:rsidRPr="00732D92">
              <w:rPr>
                <w:rFonts w:eastAsia="標楷體"/>
                <w:color w:val="000000" w:themeColor="text1"/>
                <w:spacing w:val="-20"/>
              </w:rPr>
              <w:t>9</w:t>
            </w:r>
            <w:r w:rsidRPr="00732D92">
              <w:rPr>
                <w:rFonts w:eastAsia="標楷體"/>
                <w:color w:val="000000" w:themeColor="text1"/>
                <w:spacing w:val="-20"/>
              </w:rPr>
              <w:t>：</w:t>
            </w:r>
            <w:r w:rsidRPr="00732D92">
              <w:rPr>
                <w:rFonts w:eastAsia="標楷體"/>
                <w:color w:val="000000" w:themeColor="text1"/>
                <w:spacing w:val="-20"/>
              </w:rPr>
              <w:t>30 ~ 10</w:t>
            </w:r>
            <w:r w:rsidRPr="00732D92">
              <w:rPr>
                <w:rFonts w:eastAsia="標楷體"/>
                <w:color w:val="000000" w:themeColor="text1"/>
                <w:spacing w:val="-20"/>
              </w:rPr>
              <w:t>：</w:t>
            </w:r>
            <w:r w:rsidRPr="00732D92">
              <w:rPr>
                <w:rFonts w:eastAsia="標楷體"/>
                <w:color w:val="000000" w:themeColor="text1"/>
                <w:spacing w:val="-20"/>
              </w:rPr>
              <w:t>00)</w:t>
            </w:r>
          </w:p>
        </w:tc>
        <w:tc>
          <w:tcPr>
            <w:tcW w:w="2673" w:type="dxa"/>
            <w:tcBorders>
              <w:top w:val="thickThinLargeGap" w:sz="1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9A27F6" w:rsidRPr="00732D92" w:rsidRDefault="009A27F6" w:rsidP="00E25DDF">
            <w:pPr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</w:rPr>
              <w:t>【專題演講一】</w:t>
            </w:r>
            <w:r w:rsidRPr="00732D92">
              <w:rPr>
                <w:rFonts w:eastAsia="標楷體"/>
                <w:color w:val="000000" w:themeColor="text1"/>
              </w:rPr>
              <w:t>-</w:t>
            </w:r>
            <w:r w:rsidRPr="00732D92">
              <w:rPr>
                <w:rFonts w:eastAsia="標楷體"/>
                <w:color w:val="000000" w:themeColor="text1"/>
              </w:rPr>
              <w:t>中正堂</w:t>
            </w:r>
          </w:p>
        </w:tc>
        <w:tc>
          <w:tcPr>
            <w:tcW w:w="2693" w:type="dxa"/>
            <w:tcBorders>
              <w:top w:val="thickThinLargeGap" w:sz="1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9A27F6" w:rsidRPr="00732D92" w:rsidRDefault="009A27F6" w:rsidP="009A27F6">
            <w:pPr>
              <w:ind w:leftChars="-50" w:left="-120" w:rightChars="-50" w:right="-120"/>
              <w:rPr>
                <w:rFonts w:eastAsia="標楷體"/>
                <w:b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</w:rPr>
              <w:t>【專題演講二】</w:t>
            </w:r>
            <w:r w:rsidRPr="00732D92">
              <w:rPr>
                <w:rFonts w:eastAsia="標楷體"/>
                <w:color w:val="000000" w:themeColor="text1"/>
              </w:rPr>
              <w:t>-</w:t>
            </w:r>
            <w:r w:rsidRPr="00732D92">
              <w:rPr>
                <w:rFonts w:eastAsia="標楷體"/>
                <w:color w:val="000000" w:themeColor="text1"/>
              </w:rPr>
              <w:t>演講廳</w:t>
            </w:r>
          </w:p>
        </w:tc>
        <w:tc>
          <w:tcPr>
            <w:tcW w:w="2794" w:type="dxa"/>
            <w:gridSpan w:val="2"/>
            <w:tcBorders>
              <w:top w:val="thickThinLargeGap" w:sz="1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9A27F6" w:rsidRPr="00732D92" w:rsidRDefault="009A27F6" w:rsidP="009A27F6">
            <w:pPr>
              <w:ind w:leftChars="-50" w:left="-120" w:rightChars="-50" w:right="-120"/>
              <w:rPr>
                <w:rFonts w:eastAsia="標楷體"/>
                <w:b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  <w:spacing w:val="-20"/>
              </w:rPr>
              <w:t>【專題演講三】</w:t>
            </w:r>
            <w:r w:rsidRPr="00732D92">
              <w:rPr>
                <w:rFonts w:eastAsia="標楷體"/>
                <w:color w:val="000000" w:themeColor="text1"/>
                <w:spacing w:val="-20"/>
              </w:rPr>
              <w:t>-</w:t>
            </w:r>
            <w:r w:rsidRPr="00732D92">
              <w:rPr>
                <w:rFonts w:eastAsia="標楷體"/>
                <w:color w:val="000000" w:themeColor="text1"/>
                <w:spacing w:val="-20"/>
              </w:rPr>
              <w:t>生涯規劃教室</w:t>
            </w:r>
          </w:p>
        </w:tc>
      </w:tr>
      <w:tr w:rsidR="00732D92" w:rsidRPr="00732D92" w:rsidTr="00CB4757">
        <w:trPr>
          <w:trHeight w:val="1573"/>
          <w:jc w:val="center"/>
        </w:trPr>
        <w:tc>
          <w:tcPr>
            <w:tcW w:w="1740" w:type="dxa"/>
            <w:vMerge/>
            <w:shd w:val="clear" w:color="auto" w:fill="FFFFFF"/>
            <w:vAlign w:val="center"/>
          </w:tcPr>
          <w:p w:rsidR="009A27F6" w:rsidRPr="00732D92" w:rsidRDefault="009A27F6" w:rsidP="009A27F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7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</w:tcPr>
          <w:p w:rsidR="009A27F6" w:rsidRPr="00732D92" w:rsidRDefault="009A27F6" w:rsidP="009A27F6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732D92">
              <w:rPr>
                <w:rFonts w:eastAsia="標楷體"/>
                <w:b/>
                <w:color w:val="000000" w:themeColor="text1"/>
              </w:rPr>
              <w:t>親職教育講座</w:t>
            </w:r>
          </w:p>
          <w:p w:rsidR="001E7F83" w:rsidRDefault="00477EBD" w:rsidP="00477EBD">
            <w:pPr>
              <w:ind w:leftChars="-50" w:left="-120" w:rightChars="-50" w:right="-120"/>
              <w:rPr>
                <w:rFonts w:ascii="Arial" w:hAnsi="Arial" w:cs="Arial" w:hint="eastAsia"/>
                <w:color w:val="222222"/>
                <w:shd w:val="clear" w:color="auto" w:fill="FFFFFF"/>
              </w:rPr>
            </w:pPr>
            <w:r w:rsidRPr="00732D92">
              <w:rPr>
                <w:rFonts w:eastAsia="標楷體" w:hint="eastAsia"/>
                <w:color w:val="000000" w:themeColor="text1"/>
              </w:rPr>
              <w:t>講</w:t>
            </w:r>
            <w:r w:rsidRPr="00732D92">
              <w:rPr>
                <w:rFonts w:eastAsia="標楷體" w:hint="eastAsia"/>
                <w:color w:val="000000" w:themeColor="text1"/>
              </w:rPr>
              <w:t xml:space="preserve">  </w:t>
            </w:r>
            <w:r w:rsidRPr="00732D92">
              <w:rPr>
                <w:rFonts w:eastAsia="標楷體" w:hint="eastAsia"/>
                <w:color w:val="000000" w:themeColor="text1"/>
              </w:rPr>
              <w:t>題</w:t>
            </w:r>
            <w:r w:rsidRPr="00732D92">
              <w:rPr>
                <w:rFonts w:eastAsia="標楷體" w:hint="eastAsia"/>
                <w:color w:val="000000" w:themeColor="text1"/>
              </w:rPr>
              <w:t>:</w:t>
            </w:r>
            <w:r w:rsidR="001E7F83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1E7F83" w:rsidRPr="001E7F83" w:rsidRDefault="001E7F83" w:rsidP="00477EBD">
            <w:pPr>
              <w:ind w:leftChars="-50" w:left="-120" w:rightChars="-50" w:right="-120"/>
              <w:rPr>
                <w:rFonts w:eastAsia="標楷體" w:hint="eastAsia"/>
                <w:color w:val="000000" w:themeColor="text1"/>
                <w:spacing w:val="-14"/>
              </w:rPr>
            </w:pPr>
            <w:r w:rsidRPr="001E7F83">
              <w:rPr>
                <w:rFonts w:eastAsia="標楷體"/>
                <w:color w:val="000000" w:themeColor="text1"/>
                <w:spacing w:val="-14"/>
              </w:rPr>
              <w:t>好好說話</w:t>
            </w:r>
            <w:r w:rsidRPr="001E7F83">
              <w:rPr>
                <w:rFonts w:eastAsia="標楷體"/>
                <w:color w:val="000000" w:themeColor="text1"/>
                <w:spacing w:val="-14"/>
              </w:rPr>
              <w:t>--</w:t>
            </w:r>
            <w:r w:rsidRPr="001E7F83">
              <w:rPr>
                <w:rFonts w:eastAsia="標楷體"/>
                <w:color w:val="000000" w:themeColor="text1"/>
                <w:spacing w:val="-14"/>
              </w:rPr>
              <w:t>給孩子自信的勇氣</w:t>
            </w:r>
          </w:p>
          <w:p w:rsidR="001E7F83" w:rsidRDefault="00477EBD" w:rsidP="00477EBD">
            <w:pPr>
              <w:ind w:leftChars="-50" w:left="-120" w:rightChars="-50" w:right="-120"/>
              <w:rPr>
                <w:rFonts w:eastAsia="標楷體" w:hint="eastAsia"/>
                <w:color w:val="000000" w:themeColor="text1"/>
              </w:rPr>
            </w:pPr>
            <w:r w:rsidRPr="00732D92">
              <w:rPr>
                <w:rFonts w:eastAsia="標楷體" w:hint="eastAsia"/>
                <w:color w:val="000000" w:themeColor="text1"/>
              </w:rPr>
              <w:t>主講人</w:t>
            </w:r>
            <w:r w:rsidRPr="00732D92">
              <w:rPr>
                <w:rFonts w:eastAsia="標楷體" w:hint="eastAsia"/>
                <w:color w:val="000000" w:themeColor="text1"/>
              </w:rPr>
              <w:t>:</w:t>
            </w:r>
          </w:p>
          <w:p w:rsidR="00477EBD" w:rsidRDefault="007A4D2D" w:rsidP="00477EBD">
            <w:pPr>
              <w:ind w:leftChars="-50" w:left="-120" w:rightChars="-50" w:right="-120"/>
              <w:rPr>
                <w:rFonts w:eastAsia="標楷體" w:hint="eastAsia"/>
                <w:color w:val="000000" w:themeColor="text1"/>
              </w:rPr>
            </w:pPr>
            <w:r w:rsidRPr="00732D92">
              <w:rPr>
                <w:rFonts w:eastAsia="標楷體" w:hint="eastAsia"/>
                <w:color w:val="000000" w:themeColor="text1"/>
              </w:rPr>
              <w:t>楊慧滿</w:t>
            </w:r>
            <w:r w:rsidR="00477EBD" w:rsidRPr="00732D92">
              <w:rPr>
                <w:rFonts w:eastAsia="標楷體" w:hint="eastAsia"/>
                <w:color w:val="000000" w:themeColor="text1"/>
              </w:rPr>
              <w:t>老師</w:t>
            </w:r>
          </w:p>
          <w:p w:rsidR="001E7F83" w:rsidRPr="00732D92" w:rsidRDefault="001E7F83" w:rsidP="00477EBD">
            <w:pPr>
              <w:ind w:leftChars="-50" w:left="-120" w:rightChars="-50" w:right="-12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樹德科技大學社會工作學系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bookmarkStart w:id="0" w:name="_GoBack"/>
            <w:bookmarkEnd w:id="0"/>
          </w:p>
          <w:p w:rsidR="009A27F6" w:rsidRPr="00732D92" w:rsidRDefault="009A27F6" w:rsidP="00477EBD">
            <w:pPr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</w:rPr>
              <w:t>對象</w:t>
            </w:r>
            <w:r w:rsidRPr="00732D92">
              <w:rPr>
                <w:rFonts w:eastAsia="標楷體"/>
                <w:color w:val="000000" w:themeColor="text1"/>
              </w:rPr>
              <w:t>:</w:t>
            </w:r>
            <w:r w:rsidRPr="00732D92">
              <w:rPr>
                <w:rFonts w:eastAsia="標楷體"/>
                <w:color w:val="000000" w:themeColor="text1"/>
              </w:rPr>
              <w:t>高一、二年級家長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</w:tcPr>
          <w:p w:rsidR="009A27F6" w:rsidRPr="00732D92" w:rsidRDefault="009A27F6" w:rsidP="009A27F6">
            <w:pPr>
              <w:jc w:val="center"/>
              <w:rPr>
                <w:rFonts w:eastAsia="標楷體"/>
                <w:b/>
                <w:color w:val="000000" w:themeColor="text1"/>
                <w:spacing w:val="-10"/>
              </w:rPr>
            </w:pPr>
            <w:r w:rsidRPr="00732D92">
              <w:rPr>
                <w:rFonts w:eastAsia="標楷體"/>
                <w:b/>
                <w:color w:val="000000" w:themeColor="text1"/>
                <w:spacing w:val="-10"/>
              </w:rPr>
              <w:t>技職校院多元入學說明會</w:t>
            </w:r>
          </w:p>
          <w:p w:rsidR="009A27F6" w:rsidRPr="00732D92" w:rsidRDefault="009A27F6" w:rsidP="009A27F6">
            <w:pPr>
              <w:spacing w:beforeLines="50" w:before="180"/>
              <w:jc w:val="both"/>
              <w:rPr>
                <w:rFonts w:eastAsia="標楷體"/>
                <w:color w:val="000000" w:themeColor="text1"/>
                <w:spacing w:val="-14"/>
              </w:rPr>
            </w:pPr>
            <w:r w:rsidRPr="00732D92">
              <w:rPr>
                <w:rFonts w:eastAsia="標楷體"/>
                <w:color w:val="000000" w:themeColor="text1"/>
                <w:spacing w:val="-14"/>
              </w:rPr>
              <w:t>主講人</w:t>
            </w:r>
            <w:r w:rsidRPr="00732D92">
              <w:rPr>
                <w:rFonts w:eastAsia="標楷體"/>
                <w:color w:val="000000" w:themeColor="text1"/>
                <w:spacing w:val="-14"/>
              </w:rPr>
              <w:t>:</w:t>
            </w:r>
            <w:r w:rsidRPr="00732D92">
              <w:rPr>
                <w:rFonts w:eastAsia="標楷體"/>
                <w:color w:val="000000" w:themeColor="text1"/>
                <w:spacing w:val="-14"/>
              </w:rPr>
              <w:t>輔導處</w:t>
            </w:r>
            <w:r w:rsidR="007A4D2D" w:rsidRPr="00732D92">
              <w:rPr>
                <w:rFonts w:eastAsia="標楷體" w:hint="eastAsia"/>
                <w:color w:val="000000" w:themeColor="text1"/>
                <w:spacing w:val="-14"/>
              </w:rPr>
              <w:t>黃雅雯</w:t>
            </w:r>
            <w:r w:rsidRPr="00732D92">
              <w:rPr>
                <w:rFonts w:eastAsia="標楷體"/>
                <w:color w:val="000000" w:themeColor="text1"/>
                <w:spacing w:val="-14"/>
              </w:rPr>
              <w:t>主任</w:t>
            </w:r>
          </w:p>
          <w:p w:rsidR="009A27F6" w:rsidRPr="00732D92" w:rsidRDefault="009A27F6" w:rsidP="009A27F6">
            <w:pPr>
              <w:jc w:val="center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</w:rPr>
              <w:t>對象</w:t>
            </w:r>
            <w:r w:rsidRPr="00732D92">
              <w:rPr>
                <w:rFonts w:eastAsia="標楷體"/>
                <w:color w:val="000000" w:themeColor="text1"/>
              </w:rPr>
              <w:t>:</w:t>
            </w:r>
            <w:r w:rsidRPr="00732D92">
              <w:rPr>
                <w:rFonts w:eastAsia="標楷體"/>
                <w:color w:val="000000" w:themeColor="text1"/>
              </w:rPr>
              <w:t>職高三年級家長</w:t>
            </w:r>
          </w:p>
          <w:p w:rsidR="009A27F6" w:rsidRPr="00732D92" w:rsidRDefault="009A27F6" w:rsidP="009A27F6">
            <w:pPr>
              <w:jc w:val="center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</w:rPr>
              <w:t>(</w:t>
            </w:r>
            <w:r w:rsidRPr="00732D92">
              <w:rPr>
                <w:rFonts w:eastAsia="標楷體"/>
                <w:color w:val="000000" w:themeColor="text1"/>
                <w:sz w:val="20"/>
              </w:rPr>
              <w:t>※</w:t>
            </w:r>
            <w:r w:rsidRPr="00732D92">
              <w:rPr>
                <w:rFonts w:eastAsia="標楷體"/>
                <w:color w:val="000000" w:themeColor="text1"/>
              </w:rPr>
              <w:t>9</w:t>
            </w:r>
            <w:r w:rsidRPr="00732D92">
              <w:rPr>
                <w:rFonts w:eastAsia="標楷體"/>
                <w:color w:val="000000" w:themeColor="text1"/>
              </w:rPr>
              <w:t>：</w:t>
            </w:r>
            <w:r w:rsidRPr="00732D92">
              <w:rPr>
                <w:rFonts w:eastAsia="標楷體"/>
                <w:color w:val="000000" w:themeColor="text1"/>
              </w:rPr>
              <w:t>30 ~ 10</w:t>
            </w:r>
            <w:r w:rsidRPr="00732D92">
              <w:rPr>
                <w:rFonts w:eastAsia="標楷體"/>
                <w:color w:val="000000" w:themeColor="text1"/>
              </w:rPr>
              <w:t>：</w:t>
            </w:r>
            <w:r w:rsidRPr="00732D92">
              <w:rPr>
                <w:rFonts w:eastAsia="標楷體"/>
                <w:color w:val="000000" w:themeColor="text1"/>
              </w:rPr>
              <w:t>00)</w:t>
            </w:r>
          </w:p>
        </w:tc>
        <w:tc>
          <w:tcPr>
            <w:tcW w:w="2794" w:type="dxa"/>
            <w:gridSpan w:val="2"/>
            <w:tcBorders>
              <w:top w:val="single" w:sz="8" w:space="0" w:color="auto"/>
            </w:tcBorders>
            <w:shd w:val="clear" w:color="auto" w:fill="FFFFFF"/>
          </w:tcPr>
          <w:p w:rsidR="009A27F6" w:rsidRPr="00732D92" w:rsidRDefault="009A27F6" w:rsidP="009A27F6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732D92">
              <w:rPr>
                <w:rFonts w:eastAsia="標楷體"/>
                <w:b/>
                <w:color w:val="000000" w:themeColor="text1"/>
              </w:rPr>
              <w:t>大學多元入學說明會</w:t>
            </w:r>
          </w:p>
          <w:p w:rsidR="009A27F6" w:rsidRPr="00732D92" w:rsidRDefault="009A27F6" w:rsidP="009A27F6">
            <w:pPr>
              <w:spacing w:beforeLines="50" w:before="180"/>
              <w:jc w:val="both"/>
              <w:rPr>
                <w:rFonts w:eastAsia="標楷體"/>
                <w:color w:val="000000" w:themeColor="text1"/>
                <w:spacing w:val="-14"/>
              </w:rPr>
            </w:pPr>
            <w:r w:rsidRPr="00732D92">
              <w:rPr>
                <w:rFonts w:eastAsia="標楷體"/>
                <w:color w:val="000000" w:themeColor="text1"/>
                <w:spacing w:val="-14"/>
              </w:rPr>
              <w:t>主講人</w:t>
            </w:r>
            <w:r w:rsidRPr="00732D92">
              <w:rPr>
                <w:rFonts w:eastAsia="標楷體"/>
                <w:color w:val="000000" w:themeColor="text1"/>
                <w:spacing w:val="-14"/>
              </w:rPr>
              <w:t>:</w:t>
            </w:r>
            <w:r w:rsidRPr="00732D92">
              <w:rPr>
                <w:rFonts w:eastAsia="標楷體"/>
                <w:color w:val="000000" w:themeColor="text1"/>
                <w:spacing w:val="-14"/>
              </w:rPr>
              <w:t>教務處蔡明</w:t>
            </w:r>
            <w:proofErr w:type="gramStart"/>
            <w:r w:rsidRPr="00732D92">
              <w:rPr>
                <w:rFonts w:eastAsia="標楷體"/>
                <w:color w:val="000000" w:themeColor="text1"/>
                <w:spacing w:val="-14"/>
              </w:rPr>
              <w:t>諺</w:t>
            </w:r>
            <w:proofErr w:type="gramEnd"/>
            <w:r w:rsidRPr="00732D92">
              <w:rPr>
                <w:rFonts w:eastAsia="標楷體"/>
                <w:color w:val="000000" w:themeColor="text1"/>
                <w:spacing w:val="-14"/>
              </w:rPr>
              <w:t>組長</w:t>
            </w:r>
          </w:p>
          <w:p w:rsidR="009A27F6" w:rsidRPr="00732D92" w:rsidRDefault="009A27F6" w:rsidP="009A27F6">
            <w:pPr>
              <w:jc w:val="center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</w:rPr>
              <w:t>對象</w:t>
            </w:r>
            <w:r w:rsidRPr="00732D92">
              <w:rPr>
                <w:rFonts w:eastAsia="標楷體"/>
                <w:color w:val="000000" w:themeColor="text1"/>
              </w:rPr>
              <w:t>:</w:t>
            </w:r>
            <w:r w:rsidRPr="00732D92">
              <w:rPr>
                <w:rFonts w:eastAsia="標楷體"/>
                <w:color w:val="000000" w:themeColor="text1"/>
              </w:rPr>
              <w:t>普高三年級家長</w:t>
            </w:r>
          </w:p>
          <w:p w:rsidR="009A27F6" w:rsidRPr="00732D92" w:rsidRDefault="009A27F6" w:rsidP="009A27F6">
            <w:pPr>
              <w:jc w:val="center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</w:rPr>
              <w:t>(※9</w:t>
            </w:r>
            <w:r w:rsidRPr="00732D92">
              <w:rPr>
                <w:rFonts w:eastAsia="標楷體"/>
                <w:color w:val="000000" w:themeColor="text1"/>
              </w:rPr>
              <w:t>：</w:t>
            </w:r>
            <w:r w:rsidRPr="00732D92">
              <w:rPr>
                <w:rFonts w:eastAsia="標楷體"/>
                <w:color w:val="000000" w:themeColor="text1"/>
              </w:rPr>
              <w:t>30 ~ 10</w:t>
            </w:r>
            <w:r w:rsidRPr="00732D92">
              <w:rPr>
                <w:rFonts w:eastAsia="標楷體"/>
                <w:color w:val="000000" w:themeColor="text1"/>
              </w:rPr>
              <w:t>：</w:t>
            </w:r>
            <w:r w:rsidRPr="00732D92">
              <w:rPr>
                <w:rFonts w:eastAsia="標楷體"/>
                <w:color w:val="000000" w:themeColor="text1"/>
              </w:rPr>
              <w:t>00)</w:t>
            </w:r>
          </w:p>
        </w:tc>
      </w:tr>
      <w:tr w:rsidR="00732D92" w:rsidRPr="00732D92" w:rsidTr="009A27F6">
        <w:trPr>
          <w:trHeight w:val="1023"/>
          <w:jc w:val="center"/>
        </w:trPr>
        <w:tc>
          <w:tcPr>
            <w:tcW w:w="1740" w:type="dxa"/>
            <w:vMerge/>
            <w:shd w:val="clear" w:color="auto" w:fill="FFFFFF"/>
            <w:vAlign w:val="center"/>
          </w:tcPr>
          <w:p w:rsidR="009A27F6" w:rsidRPr="00732D92" w:rsidRDefault="009A27F6" w:rsidP="009A27F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7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9A27F6" w:rsidRPr="00732D92" w:rsidRDefault="009A27F6" w:rsidP="009A27F6">
            <w:pPr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487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27F6" w:rsidRPr="00732D92" w:rsidRDefault="009A27F6" w:rsidP="009A27F6">
            <w:pPr>
              <w:widowControl/>
              <w:jc w:val="center"/>
              <w:rPr>
                <w:rFonts w:eastAsia="標楷體"/>
                <w:b/>
                <w:color w:val="000000" w:themeColor="text1"/>
              </w:rPr>
            </w:pPr>
            <w:r w:rsidRPr="00732D92">
              <w:rPr>
                <w:rFonts w:eastAsia="標楷體"/>
                <w:b/>
                <w:color w:val="000000" w:themeColor="text1"/>
              </w:rPr>
              <w:t>高</w:t>
            </w:r>
            <w:r w:rsidR="002565C7" w:rsidRPr="00732D92">
              <w:rPr>
                <w:rFonts w:eastAsia="標楷體" w:hint="eastAsia"/>
                <w:b/>
                <w:color w:val="000000" w:themeColor="text1"/>
              </w:rPr>
              <w:t>二、</w:t>
            </w:r>
            <w:r w:rsidRPr="00732D92">
              <w:rPr>
                <w:rFonts w:eastAsia="標楷體"/>
                <w:b/>
                <w:color w:val="000000" w:themeColor="text1"/>
              </w:rPr>
              <w:t>三家長移動至各班教室進行「親師座談」</w:t>
            </w:r>
          </w:p>
        </w:tc>
      </w:tr>
      <w:tr w:rsidR="00732D92" w:rsidRPr="00732D92" w:rsidTr="009A27F6">
        <w:trPr>
          <w:trHeight w:val="1225"/>
          <w:jc w:val="center"/>
        </w:trPr>
        <w:tc>
          <w:tcPr>
            <w:tcW w:w="17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27F6" w:rsidRPr="00732D92" w:rsidRDefault="009A27F6" w:rsidP="009A27F6">
            <w:pPr>
              <w:jc w:val="center"/>
              <w:rPr>
                <w:rFonts w:eastAsia="標楷體"/>
                <w:color w:val="000000" w:themeColor="text1"/>
              </w:rPr>
            </w:pPr>
            <w:r w:rsidRPr="00732D92">
              <w:rPr>
                <w:rFonts w:eastAsia="標楷體"/>
                <w:color w:val="000000" w:themeColor="text1"/>
              </w:rPr>
              <w:t>10</w:t>
            </w:r>
            <w:r w:rsidRPr="00732D92">
              <w:rPr>
                <w:rFonts w:eastAsia="標楷體"/>
                <w:color w:val="000000" w:themeColor="text1"/>
              </w:rPr>
              <w:t>：</w:t>
            </w:r>
            <w:r w:rsidRPr="00732D92">
              <w:rPr>
                <w:rFonts w:eastAsia="標楷體"/>
                <w:color w:val="000000" w:themeColor="text1"/>
              </w:rPr>
              <w:t>30~12:10</w:t>
            </w:r>
          </w:p>
        </w:tc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F6" w:rsidRPr="00732D92" w:rsidRDefault="009A27F6" w:rsidP="009A27F6">
            <w:pPr>
              <w:ind w:leftChars="119" w:left="286"/>
              <w:rPr>
                <w:rFonts w:eastAsia="標楷體"/>
                <w:b/>
                <w:color w:val="000000" w:themeColor="text1"/>
              </w:rPr>
            </w:pPr>
            <w:r w:rsidRPr="00732D92">
              <w:rPr>
                <w:rFonts w:eastAsia="標楷體"/>
                <w:b/>
                <w:color w:val="000000" w:themeColor="text1"/>
              </w:rPr>
              <w:t>高一、二家長移動</w:t>
            </w:r>
          </w:p>
          <w:p w:rsidR="009A27F6" w:rsidRPr="00732D92" w:rsidRDefault="009A27F6" w:rsidP="009A27F6">
            <w:pPr>
              <w:ind w:leftChars="119" w:left="286"/>
              <w:rPr>
                <w:rFonts w:eastAsia="標楷體"/>
                <w:b/>
                <w:color w:val="000000" w:themeColor="text1"/>
                <w:spacing w:val="20"/>
              </w:rPr>
            </w:pPr>
            <w:r w:rsidRPr="00732D92">
              <w:rPr>
                <w:rFonts w:eastAsia="標楷體"/>
                <w:b/>
                <w:color w:val="000000" w:themeColor="text1"/>
                <w:spacing w:val="20"/>
              </w:rPr>
              <w:t>至各班教室進行</w:t>
            </w:r>
          </w:p>
          <w:p w:rsidR="009A27F6" w:rsidRPr="00732D92" w:rsidRDefault="009A27F6" w:rsidP="009A27F6">
            <w:pPr>
              <w:ind w:leftChars="119" w:left="286"/>
              <w:rPr>
                <w:rFonts w:eastAsia="標楷體"/>
                <w:b/>
                <w:color w:val="000000" w:themeColor="text1"/>
              </w:rPr>
            </w:pPr>
            <w:r w:rsidRPr="00732D92">
              <w:rPr>
                <w:rFonts w:eastAsia="標楷體"/>
                <w:b/>
                <w:color w:val="000000" w:themeColor="text1"/>
              </w:rPr>
              <w:t>「親師座談」</w:t>
            </w:r>
          </w:p>
        </w:tc>
        <w:tc>
          <w:tcPr>
            <w:tcW w:w="548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7F6" w:rsidRPr="00732D92" w:rsidRDefault="009A27F6" w:rsidP="009A27F6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732D92" w:rsidRPr="00732D92" w:rsidTr="007D6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54"/>
          <w:jc w:val="center"/>
        </w:trPr>
        <w:tc>
          <w:tcPr>
            <w:tcW w:w="174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A27F6" w:rsidRPr="00732D92" w:rsidRDefault="009A27F6" w:rsidP="009A27F6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32D92">
              <w:rPr>
                <w:rFonts w:eastAsia="標楷體"/>
                <w:color w:val="000000" w:themeColor="text1"/>
              </w:rPr>
              <w:t>12</w:t>
            </w:r>
            <w:r w:rsidRPr="00732D92">
              <w:rPr>
                <w:rFonts w:eastAsia="標楷體"/>
                <w:color w:val="000000" w:themeColor="text1"/>
              </w:rPr>
              <w:t>：</w:t>
            </w:r>
            <w:r w:rsidRPr="00732D92">
              <w:rPr>
                <w:rFonts w:eastAsia="標楷體" w:hint="eastAsia"/>
                <w:color w:val="000000" w:themeColor="text1"/>
              </w:rPr>
              <w:t>1</w:t>
            </w:r>
            <w:r w:rsidRPr="00732D92">
              <w:rPr>
                <w:rFonts w:eastAsia="標楷體"/>
                <w:color w:val="000000" w:themeColor="text1"/>
              </w:rPr>
              <w:t>0~12:30</w:t>
            </w:r>
          </w:p>
        </w:tc>
        <w:tc>
          <w:tcPr>
            <w:tcW w:w="8160" w:type="dxa"/>
            <w:gridSpan w:val="4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7F6" w:rsidRPr="00732D92" w:rsidRDefault="009A27F6" w:rsidP="007D6C34">
            <w:pPr>
              <w:spacing w:line="400" w:lineRule="exact"/>
              <w:ind w:leftChars="97" w:left="233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 w:hint="eastAsia"/>
                <w:color w:val="000000" w:themeColor="text1"/>
                <w:szCs w:val="24"/>
              </w:rPr>
              <w:t>1.</w:t>
            </w:r>
            <w:r w:rsidRPr="00732D92">
              <w:rPr>
                <w:rFonts w:eastAsia="標楷體" w:hint="eastAsia"/>
                <w:color w:val="000000" w:themeColor="text1"/>
                <w:szCs w:val="24"/>
              </w:rPr>
              <w:t>教官室廣播提醒，各處室主任到教室巡視，協助導師準時結束。</w:t>
            </w:r>
          </w:p>
          <w:p w:rsidR="009A27F6" w:rsidRPr="00732D92" w:rsidRDefault="009A27F6" w:rsidP="007D6C34">
            <w:pPr>
              <w:spacing w:line="400" w:lineRule="exact"/>
              <w:ind w:leftChars="97" w:left="233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32D92">
              <w:rPr>
                <w:rFonts w:eastAsia="標楷體" w:hint="eastAsia"/>
                <w:color w:val="000000" w:themeColor="text1"/>
                <w:szCs w:val="24"/>
              </w:rPr>
              <w:t>2.</w:t>
            </w:r>
            <w:r w:rsidRPr="00732D92">
              <w:rPr>
                <w:rFonts w:eastAsia="標楷體" w:hint="eastAsia"/>
                <w:color w:val="000000" w:themeColor="text1"/>
                <w:szCs w:val="24"/>
              </w:rPr>
              <w:t>場地整理。</w:t>
            </w:r>
          </w:p>
        </w:tc>
      </w:tr>
    </w:tbl>
    <w:p w:rsidR="00200BCB" w:rsidRPr="00732D92" w:rsidRDefault="009A27F6" w:rsidP="006841CF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732D92">
        <w:rPr>
          <w:rFonts w:eastAsia="標楷體" w:hint="eastAsia"/>
          <w:color w:val="000000" w:themeColor="text1"/>
          <w:sz w:val="26"/>
          <w:szCs w:val="26"/>
        </w:rPr>
        <w:t>五</w:t>
      </w:r>
      <w:r w:rsidR="003A3670" w:rsidRPr="00732D92">
        <w:rPr>
          <w:rFonts w:eastAsia="標楷體"/>
          <w:color w:val="000000" w:themeColor="text1"/>
          <w:sz w:val="26"/>
          <w:szCs w:val="26"/>
        </w:rPr>
        <w:t>、各處室</w:t>
      </w:r>
      <w:r w:rsidR="00153556" w:rsidRPr="00732D92">
        <w:rPr>
          <w:rFonts w:eastAsia="標楷體"/>
          <w:color w:val="000000" w:themeColor="text1"/>
          <w:sz w:val="26"/>
          <w:szCs w:val="26"/>
        </w:rPr>
        <w:t>分工：</w:t>
      </w:r>
    </w:p>
    <w:tbl>
      <w:tblPr>
        <w:tblpPr w:leftFromText="180" w:rightFromText="180" w:vertAnchor="text" w:horzAnchor="page" w:tblpX="959" w:tblpY="182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7229"/>
        <w:gridCol w:w="138"/>
        <w:gridCol w:w="713"/>
      </w:tblGrid>
      <w:tr w:rsidR="00732D92" w:rsidRPr="00732D92" w:rsidTr="003D3344">
        <w:trPr>
          <w:trHeight w:val="404"/>
        </w:trPr>
        <w:tc>
          <w:tcPr>
            <w:tcW w:w="1828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721345" w:rsidRPr="00732D92" w:rsidRDefault="00721345" w:rsidP="003D3344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/>
                <w:color w:val="000000" w:themeColor="text1"/>
                <w:szCs w:val="24"/>
              </w:rPr>
              <w:lastRenderedPageBreak/>
              <w:t>負責單位</w:t>
            </w:r>
          </w:p>
        </w:tc>
        <w:tc>
          <w:tcPr>
            <w:tcW w:w="8080" w:type="dxa"/>
            <w:gridSpan w:val="3"/>
            <w:shd w:val="clear" w:color="auto" w:fill="E0E0E0"/>
            <w:vAlign w:val="center"/>
          </w:tcPr>
          <w:p w:rsidR="00721345" w:rsidRPr="00732D92" w:rsidRDefault="00721345" w:rsidP="003D3344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/>
                <w:color w:val="000000" w:themeColor="text1"/>
                <w:szCs w:val="24"/>
              </w:rPr>
              <w:t>項</w:t>
            </w:r>
            <w:r w:rsidRPr="00732D92">
              <w:rPr>
                <w:rFonts w:eastAsia="標楷體"/>
                <w:color w:val="000000" w:themeColor="text1"/>
                <w:szCs w:val="24"/>
              </w:rPr>
              <w:t xml:space="preserve">            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目</w:t>
            </w:r>
          </w:p>
        </w:tc>
      </w:tr>
      <w:tr w:rsidR="00732D92" w:rsidRPr="00732D92" w:rsidTr="003D3344">
        <w:trPr>
          <w:trHeight w:val="770"/>
        </w:trPr>
        <w:tc>
          <w:tcPr>
            <w:tcW w:w="18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345" w:rsidRPr="00732D92" w:rsidRDefault="00721345" w:rsidP="003D3344">
            <w:pPr>
              <w:jc w:val="center"/>
              <w:rPr>
                <w:rFonts w:eastAsia="標楷體"/>
                <w:b/>
                <w:color w:val="000000" w:themeColor="text1"/>
                <w:sz w:val="30"/>
                <w:szCs w:val="30"/>
              </w:rPr>
            </w:pPr>
            <w:r w:rsidRPr="00732D92">
              <w:rPr>
                <w:rFonts w:eastAsia="標楷體"/>
                <w:b/>
                <w:color w:val="000000" w:themeColor="text1"/>
                <w:sz w:val="30"/>
                <w:szCs w:val="30"/>
              </w:rPr>
              <w:t>輔導</w:t>
            </w:r>
            <w:r w:rsidR="00F844E8" w:rsidRPr="00732D92">
              <w:rPr>
                <w:rFonts w:eastAsia="標楷體"/>
                <w:b/>
                <w:color w:val="000000" w:themeColor="text1"/>
                <w:sz w:val="30"/>
                <w:szCs w:val="30"/>
              </w:rPr>
              <w:t>處</w:t>
            </w:r>
          </w:p>
        </w:tc>
        <w:tc>
          <w:tcPr>
            <w:tcW w:w="808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345" w:rsidRPr="00732D92" w:rsidRDefault="00721345" w:rsidP="005B181A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/>
                <w:color w:val="000000" w:themeColor="text1"/>
                <w:szCs w:val="24"/>
              </w:rPr>
              <w:t>籌劃、聯繫、執行</w:t>
            </w:r>
            <w:r w:rsidR="006241CC" w:rsidRPr="00732D92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721345" w:rsidRPr="00732D92" w:rsidRDefault="00721345" w:rsidP="005B181A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/>
                <w:color w:val="000000" w:themeColor="text1"/>
                <w:szCs w:val="24"/>
              </w:rPr>
              <w:t>家長</w:t>
            </w:r>
            <w:r w:rsidR="00A722B8" w:rsidRPr="00732D92">
              <w:rPr>
                <w:rFonts w:eastAsia="標楷體" w:hint="eastAsia"/>
                <w:color w:val="000000" w:themeColor="text1"/>
                <w:szCs w:val="24"/>
              </w:rPr>
              <w:t>邀請函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、統計參加家長人數</w:t>
            </w:r>
            <w:r w:rsidR="00BC5BC2" w:rsidRPr="00732D92">
              <w:rPr>
                <w:rFonts w:eastAsia="標楷體" w:hint="eastAsia"/>
                <w:color w:val="000000" w:themeColor="text1"/>
                <w:szCs w:val="24"/>
              </w:rPr>
              <w:t>、家長</w:t>
            </w:r>
            <w:r w:rsidR="00BC5BC2" w:rsidRPr="00732D92">
              <w:rPr>
                <w:rFonts w:eastAsia="標楷體"/>
                <w:color w:val="000000" w:themeColor="text1"/>
                <w:szCs w:val="24"/>
              </w:rPr>
              <w:t>回饋表</w:t>
            </w:r>
            <w:proofErr w:type="gramStart"/>
            <w:r w:rsidR="00BC5BC2" w:rsidRPr="00732D92">
              <w:rPr>
                <w:rFonts w:eastAsia="標楷體" w:hint="eastAsia"/>
                <w:color w:val="000000" w:themeColor="text1"/>
                <w:szCs w:val="24"/>
              </w:rPr>
              <w:t>匯</w:t>
            </w:r>
            <w:proofErr w:type="gramEnd"/>
            <w:r w:rsidR="00BC5BC2" w:rsidRPr="00732D92">
              <w:rPr>
                <w:rFonts w:eastAsia="標楷體" w:hint="eastAsia"/>
                <w:color w:val="000000" w:themeColor="text1"/>
                <w:szCs w:val="24"/>
              </w:rPr>
              <w:t>整、</w:t>
            </w:r>
            <w:r w:rsidR="00BC5BC2" w:rsidRPr="00732D92">
              <w:rPr>
                <w:rFonts w:eastAsia="標楷體"/>
                <w:color w:val="000000" w:themeColor="text1"/>
                <w:szCs w:val="24"/>
              </w:rPr>
              <w:t>公告</w:t>
            </w:r>
            <w:r w:rsidR="00BC5BC2" w:rsidRPr="00732D92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721345" w:rsidRPr="00732D92" w:rsidRDefault="003C7648" w:rsidP="005B181A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/>
                <w:color w:val="000000" w:themeColor="text1"/>
                <w:szCs w:val="24"/>
              </w:rPr>
              <w:t>場地</w:t>
            </w:r>
            <w:r w:rsidR="00BC5BC2" w:rsidRPr="00732D92">
              <w:rPr>
                <w:rFonts w:eastAsia="標楷體" w:hint="eastAsia"/>
                <w:color w:val="000000" w:themeColor="text1"/>
                <w:szCs w:val="24"/>
              </w:rPr>
              <w:t>安排佈置</w:t>
            </w:r>
            <w:r w:rsidR="00721345" w:rsidRPr="00732D92">
              <w:rPr>
                <w:rFonts w:eastAsia="標楷體"/>
                <w:color w:val="000000" w:themeColor="text1"/>
                <w:szCs w:val="24"/>
              </w:rPr>
              <w:t>、手冊</w:t>
            </w:r>
            <w:r w:rsidR="002A583F" w:rsidRPr="00732D92">
              <w:rPr>
                <w:rFonts w:eastAsia="標楷體"/>
                <w:color w:val="000000" w:themeColor="text1"/>
                <w:szCs w:val="24"/>
              </w:rPr>
              <w:t>、海報</w:t>
            </w:r>
            <w:r w:rsidR="00721345" w:rsidRPr="00732D92">
              <w:rPr>
                <w:rFonts w:eastAsia="標楷體"/>
                <w:color w:val="000000" w:themeColor="text1"/>
                <w:szCs w:val="24"/>
              </w:rPr>
              <w:t>、</w:t>
            </w:r>
            <w:proofErr w:type="gramStart"/>
            <w:r w:rsidR="00721345" w:rsidRPr="00732D92">
              <w:rPr>
                <w:rFonts w:eastAsia="標楷體"/>
                <w:color w:val="000000" w:themeColor="text1"/>
                <w:szCs w:val="24"/>
              </w:rPr>
              <w:t>桌牌製作</w:t>
            </w:r>
            <w:proofErr w:type="gramEnd"/>
            <w:r w:rsidR="006241CC" w:rsidRPr="00732D92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721345" w:rsidRPr="00732D92" w:rsidRDefault="00721345" w:rsidP="005B181A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/>
                <w:color w:val="000000" w:themeColor="text1"/>
                <w:szCs w:val="24"/>
              </w:rPr>
              <w:t>餐盒統計、</w:t>
            </w:r>
            <w:r w:rsidR="00BC5BC2" w:rsidRPr="00732D92">
              <w:rPr>
                <w:rFonts w:eastAsia="標楷體" w:hint="eastAsia"/>
                <w:color w:val="000000" w:themeColor="text1"/>
                <w:szCs w:val="24"/>
              </w:rPr>
              <w:t>安排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報到事宜</w:t>
            </w:r>
            <w:r w:rsidR="00BC5BC2" w:rsidRPr="00732D92">
              <w:rPr>
                <w:rFonts w:eastAsia="標楷體" w:hint="eastAsia"/>
                <w:color w:val="000000" w:themeColor="text1"/>
                <w:szCs w:val="24"/>
              </w:rPr>
              <w:t>及拍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照</w:t>
            </w:r>
            <w:r w:rsidR="006241CC" w:rsidRPr="00732D92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721345" w:rsidRPr="00732D92" w:rsidRDefault="00721345" w:rsidP="005B181A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/>
                <w:color w:val="000000" w:themeColor="text1"/>
                <w:szCs w:val="24"/>
              </w:rPr>
              <w:t>教師、工作人員</w:t>
            </w:r>
            <w:r w:rsidR="00BC5BC2" w:rsidRPr="00732D92">
              <w:rPr>
                <w:rFonts w:eastAsia="標楷體"/>
                <w:color w:val="000000" w:themeColor="text1"/>
                <w:szCs w:val="24"/>
              </w:rPr>
              <w:t>加班</w:t>
            </w:r>
            <w:r w:rsidR="00BC5BC2" w:rsidRPr="00732D92">
              <w:rPr>
                <w:rFonts w:eastAsia="標楷體" w:hint="eastAsia"/>
                <w:color w:val="000000" w:themeColor="text1"/>
                <w:szCs w:val="24"/>
              </w:rPr>
              <w:t>補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休</w:t>
            </w:r>
            <w:r w:rsidR="00BC5BC2" w:rsidRPr="00732D92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BC5BC2" w:rsidRPr="00732D92">
              <w:rPr>
                <w:rFonts w:eastAsia="標楷體" w:hint="eastAsia"/>
                <w:color w:val="000000" w:themeColor="text1"/>
                <w:szCs w:val="24"/>
              </w:rPr>
              <w:t>或嘉獎</w:t>
            </w:r>
            <w:r w:rsidR="00BC5BC2" w:rsidRPr="00732D92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="00BC5BC2" w:rsidRPr="00732D92">
              <w:rPr>
                <w:rFonts w:eastAsia="標楷體" w:hint="eastAsia"/>
                <w:color w:val="000000" w:themeColor="text1"/>
                <w:szCs w:val="24"/>
              </w:rPr>
              <w:t>相關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事宜</w:t>
            </w:r>
            <w:r w:rsidR="006241CC" w:rsidRPr="00732D92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BC5BC2" w:rsidRPr="00732D92" w:rsidRDefault="006241CC" w:rsidP="005B181A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 w:hint="eastAsia"/>
                <w:color w:val="000000" w:themeColor="text1"/>
                <w:szCs w:val="24"/>
              </w:rPr>
              <w:t>學生志</w:t>
            </w:r>
            <w:r w:rsidR="00721345" w:rsidRPr="00732D92">
              <w:rPr>
                <w:rFonts w:eastAsia="標楷體"/>
                <w:color w:val="000000" w:themeColor="text1"/>
                <w:szCs w:val="24"/>
              </w:rPr>
              <w:t>工招募、</w:t>
            </w:r>
            <w:r w:rsidR="00BC5BC2" w:rsidRPr="00732D92">
              <w:rPr>
                <w:rFonts w:eastAsia="標楷體" w:hint="eastAsia"/>
                <w:color w:val="000000" w:themeColor="text1"/>
                <w:szCs w:val="24"/>
              </w:rPr>
              <w:t>會前訓練。</w:t>
            </w:r>
          </w:p>
          <w:p w:rsidR="002A583F" w:rsidRPr="00732D92" w:rsidRDefault="002A583F" w:rsidP="005B181A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/>
                <w:color w:val="000000" w:themeColor="text1"/>
                <w:szCs w:val="24"/>
                <w:lang w:val="es-ES"/>
              </w:rPr>
              <w:t>「</w:t>
            </w:r>
            <w:r w:rsidR="006241CC" w:rsidRPr="00732D92">
              <w:rPr>
                <w:rFonts w:eastAsia="標楷體" w:hint="eastAsia"/>
                <w:color w:val="000000" w:themeColor="text1"/>
                <w:szCs w:val="24"/>
                <w:lang w:val="es-ES"/>
              </w:rPr>
              <w:t>四技多元入學說明會</w:t>
            </w:r>
            <w:r w:rsidRPr="00732D92">
              <w:rPr>
                <w:rFonts w:eastAsia="標楷體"/>
                <w:color w:val="000000" w:themeColor="text1"/>
                <w:szCs w:val="24"/>
                <w:lang w:val="es-ES"/>
              </w:rPr>
              <w:t>」專題演講</w:t>
            </w:r>
            <w:r w:rsidR="00BC5BC2" w:rsidRPr="00732D92">
              <w:rPr>
                <w:rFonts w:eastAsia="標楷體" w:hint="eastAsia"/>
                <w:color w:val="000000" w:themeColor="text1"/>
                <w:szCs w:val="24"/>
                <w:lang w:val="es-ES"/>
              </w:rPr>
              <w:t>(</w:t>
            </w:r>
            <w:r w:rsidR="00BC5BC2" w:rsidRPr="00732D92">
              <w:rPr>
                <w:rFonts w:eastAsia="標楷體" w:hint="eastAsia"/>
                <w:color w:val="000000" w:themeColor="text1"/>
                <w:szCs w:val="24"/>
                <w:lang w:val="es-ES"/>
              </w:rPr>
              <w:t>輔導主任</w:t>
            </w:r>
            <w:r w:rsidR="00BC5BC2" w:rsidRPr="00732D92">
              <w:rPr>
                <w:rFonts w:eastAsia="標楷體" w:hint="eastAsia"/>
                <w:color w:val="000000" w:themeColor="text1"/>
                <w:szCs w:val="24"/>
                <w:lang w:val="es-ES"/>
              </w:rPr>
              <w:t>)</w:t>
            </w:r>
          </w:p>
        </w:tc>
      </w:tr>
      <w:tr w:rsidR="00732D92" w:rsidRPr="00732D92" w:rsidTr="003D3344">
        <w:trPr>
          <w:trHeight w:val="770"/>
        </w:trPr>
        <w:tc>
          <w:tcPr>
            <w:tcW w:w="1828" w:type="dxa"/>
            <w:vMerge/>
            <w:shd w:val="clear" w:color="auto" w:fill="auto"/>
            <w:vAlign w:val="center"/>
          </w:tcPr>
          <w:p w:rsidR="00721345" w:rsidRPr="00732D92" w:rsidRDefault="00721345" w:rsidP="003D33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3"/>
            <w:vMerge/>
            <w:shd w:val="clear" w:color="auto" w:fill="auto"/>
            <w:vAlign w:val="center"/>
          </w:tcPr>
          <w:p w:rsidR="00721345" w:rsidRPr="00732D92" w:rsidRDefault="00721345" w:rsidP="003D3344">
            <w:pPr>
              <w:numPr>
                <w:ilvl w:val="0"/>
                <w:numId w:val="8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732D92" w:rsidRPr="00732D92" w:rsidTr="005B181A">
        <w:trPr>
          <w:trHeight w:val="523"/>
        </w:trPr>
        <w:tc>
          <w:tcPr>
            <w:tcW w:w="1828" w:type="dxa"/>
            <w:vMerge/>
            <w:shd w:val="clear" w:color="auto" w:fill="auto"/>
            <w:vAlign w:val="center"/>
          </w:tcPr>
          <w:p w:rsidR="00721345" w:rsidRPr="00732D92" w:rsidRDefault="00721345" w:rsidP="003D33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3"/>
            <w:vMerge/>
            <w:shd w:val="clear" w:color="auto" w:fill="auto"/>
            <w:vAlign w:val="center"/>
          </w:tcPr>
          <w:p w:rsidR="00721345" w:rsidRPr="00732D92" w:rsidRDefault="00721345" w:rsidP="003D3344">
            <w:pPr>
              <w:numPr>
                <w:ilvl w:val="0"/>
                <w:numId w:val="8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732D92" w:rsidRPr="00732D92" w:rsidTr="003D3344">
        <w:trPr>
          <w:trHeight w:val="140"/>
        </w:trPr>
        <w:tc>
          <w:tcPr>
            <w:tcW w:w="1828" w:type="dxa"/>
            <w:shd w:val="clear" w:color="auto" w:fill="auto"/>
            <w:vAlign w:val="center"/>
          </w:tcPr>
          <w:p w:rsidR="003A0B4F" w:rsidRPr="00732D92" w:rsidRDefault="003A0B4F" w:rsidP="003D3344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32D92">
              <w:rPr>
                <w:rFonts w:eastAsia="標楷體"/>
                <w:b/>
                <w:color w:val="000000" w:themeColor="text1"/>
                <w:sz w:val="30"/>
                <w:szCs w:val="30"/>
              </w:rPr>
              <w:t>教務處</w:t>
            </w:r>
          </w:p>
        </w:tc>
        <w:tc>
          <w:tcPr>
            <w:tcW w:w="736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A0B4F" w:rsidRPr="00732D92" w:rsidRDefault="00707DB1" w:rsidP="003D3344">
            <w:pPr>
              <w:numPr>
                <w:ilvl w:val="0"/>
                <w:numId w:val="9"/>
              </w:numPr>
              <w:jc w:val="both"/>
              <w:rPr>
                <w:rFonts w:eastAsia="標楷體"/>
                <w:color w:val="000000" w:themeColor="text1"/>
                <w:spacing w:val="-6"/>
                <w:szCs w:val="24"/>
              </w:rPr>
            </w:pPr>
            <w:r w:rsidRPr="00732D92">
              <w:rPr>
                <w:rFonts w:eastAsia="標楷體" w:hint="eastAsia"/>
                <w:noProof/>
                <w:color w:val="000000" w:themeColor="text1"/>
                <w:spacing w:val="-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B417032" wp14:editId="187A272D">
                      <wp:simplePos x="0" y="0"/>
                      <wp:positionH relativeFrom="column">
                        <wp:posOffset>4498340</wp:posOffset>
                      </wp:positionH>
                      <wp:positionV relativeFrom="paragraph">
                        <wp:posOffset>93345</wp:posOffset>
                      </wp:positionV>
                      <wp:extent cx="118745" cy="257810"/>
                      <wp:effectExtent l="0" t="0" r="33655" b="27940"/>
                      <wp:wrapNone/>
                      <wp:docPr id="2" name="右大括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25781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795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2DA9023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大括弧 2" o:spid="_x0000_s1026" type="#_x0000_t88" style="position:absolute;margin-left:354.2pt;margin-top:7.35pt;width:9.35pt;height:2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" adj="829,10358" strokecolor="black [3213]" strokeweight=".5pt">
                      <v:stroke joinstyle="miter"/>
                    </v:shape>
                  </w:pict>
                </mc:Fallback>
              </mc:AlternateContent>
            </w:r>
            <w:r w:rsidR="003A0B4F" w:rsidRPr="00732D92">
              <w:rPr>
                <w:rFonts w:eastAsia="標楷體"/>
                <w:color w:val="000000" w:themeColor="text1"/>
                <w:szCs w:val="24"/>
              </w:rPr>
              <w:t>協助會場</w:t>
            </w:r>
            <w:r w:rsidR="00182A42" w:rsidRPr="00732D92">
              <w:rPr>
                <w:rFonts w:eastAsia="標楷體" w:hint="eastAsia"/>
                <w:color w:val="000000" w:themeColor="text1"/>
                <w:szCs w:val="24"/>
              </w:rPr>
              <w:t>佈置</w:t>
            </w:r>
            <w:r w:rsidR="003A0B4F" w:rsidRPr="00732D92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3A0B4F" w:rsidRPr="00732D92" w:rsidRDefault="003A0B4F" w:rsidP="003D3344">
            <w:pPr>
              <w:numPr>
                <w:ilvl w:val="0"/>
                <w:numId w:val="9"/>
              </w:numPr>
              <w:jc w:val="both"/>
              <w:rPr>
                <w:rFonts w:eastAsia="標楷體"/>
                <w:color w:val="000000" w:themeColor="text1"/>
                <w:spacing w:val="-6"/>
                <w:szCs w:val="24"/>
              </w:rPr>
            </w:pPr>
            <w:r w:rsidRPr="00732D92">
              <w:rPr>
                <w:rFonts w:eastAsia="標楷體"/>
                <w:color w:val="000000" w:themeColor="text1"/>
                <w:spacing w:val="-6"/>
                <w:szCs w:val="24"/>
                <w:u w:val="single"/>
                <w:lang w:val="es-ES"/>
              </w:rPr>
              <w:t>演講廳</w:t>
            </w:r>
            <w:r w:rsidRPr="00732D92">
              <w:rPr>
                <w:rFonts w:eastAsia="標楷體"/>
                <w:color w:val="000000" w:themeColor="text1"/>
                <w:spacing w:val="-6"/>
                <w:szCs w:val="24"/>
              </w:rPr>
              <w:t>相關設備準備</w:t>
            </w:r>
            <w:r w:rsidRPr="00732D92">
              <w:rPr>
                <w:rFonts w:eastAsia="標楷體"/>
                <w:color w:val="000000" w:themeColor="text1"/>
                <w:spacing w:val="-6"/>
                <w:szCs w:val="24"/>
              </w:rPr>
              <w:t xml:space="preserve"> (</w:t>
            </w:r>
            <w:r w:rsidRPr="00732D92">
              <w:rPr>
                <w:rFonts w:eastAsia="標楷體"/>
                <w:color w:val="000000" w:themeColor="text1"/>
                <w:spacing w:val="-6"/>
                <w:szCs w:val="24"/>
              </w:rPr>
              <w:t>投影機、</w:t>
            </w:r>
            <w:r w:rsidRPr="00732D92">
              <w:rPr>
                <w:rFonts w:eastAsia="標楷體"/>
                <w:color w:val="000000" w:themeColor="text1"/>
                <w:spacing w:val="-6"/>
                <w:szCs w:val="24"/>
              </w:rPr>
              <w:t>Notebook</w:t>
            </w:r>
            <w:r w:rsidRPr="00732D92">
              <w:rPr>
                <w:rFonts w:eastAsia="標楷體"/>
                <w:color w:val="000000" w:themeColor="text1"/>
                <w:spacing w:val="-6"/>
                <w:szCs w:val="24"/>
              </w:rPr>
              <w:t>、麥克風</w:t>
            </w:r>
            <w:r w:rsidRPr="00732D92">
              <w:rPr>
                <w:rFonts w:eastAsia="標楷體"/>
                <w:color w:val="000000" w:themeColor="text1"/>
                <w:spacing w:val="-6"/>
                <w:szCs w:val="24"/>
              </w:rPr>
              <w:t>.</w:t>
            </w:r>
            <w:r w:rsidR="00FF5566" w:rsidRPr="00732D92">
              <w:rPr>
                <w:rFonts w:eastAsia="標楷體"/>
                <w:color w:val="000000" w:themeColor="text1"/>
                <w:spacing w:val="-6"/>
                <w:szCs w:val="24"/>
              </w:rPr>
              <w:t>.</w:t>
            </w:r>
            <w:r w:rsidRPr="00732D92">
              <w:rPr>
                <w:rFonts w:eastAsia="標楷體"/>
                <w:color w:val="000000" w:themeColor="text1"/>
                <w:spacing w:val="-6"/>
                <w:szCs w:val="24"/>
              </w:rPr>
              <w:t>.)</w:t>
            </w:r>
            <w:r w:rsidRPr="00732D92">
              <w:rPr>
                <w:rFonts w:eastAsia="標楷體"/>
                <w:color w:val="000000" w:themeColor="text1"/>
                <w:spacing w:val="-6"/>
                <w:szCs w:val="24"/>
              </w:rPr>
              <w:t>及善後、</w:t>
            </w:r>
            <w:r w:rsidRPr="00732D92">
              <w:rPr>
                <w:rFonts w:eastAsia="標楷體" w:hint="eastAsia"/>
                <w:color w:val="000000" w:themeColor="text1"/>
                <w:spacing w:val="-6"/>
                <w:szCs w:val="24"/>
              </w:rPr>
              <w:t>拍</w:t>
            </w:r>
            <w:r w:rsidRPr="00732D92">
              <w:rPr>
                <w:rFonts w:eastAsia="標楷體"/>
                <w:color w:val="000000" w:themeColor="text1"/>
                <w:spacing w:val="-6"/>
                <w:szCs w:val="24"/>
              </w:rPr>
              <w:t>照</w:t>
            </w:r>
            <w:r w:rsidRPr="00732D92">
              <w:rPr>
                <w:rFonts w:eastAsia="標楷體" w:hint="eastAsia"/>
                <w:color w:val="000000" w:themeColor="text1"/>
                <w:spacing w:val="-6"/>
                <w:szCs w:val="24"/>
              </w:rPr>
              <w:t>。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A0B4F" w:rsidRPr="00732D92" w:rsidRDefault="003A0B4F" w:rsidP="003D3344">
            <w:pPr>
              <w:spacing w:beforeLines="50" w:before="18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pacing w:val="-6"/>
                <w:szCs w:val="24"/>
              </w:rPr>
            </w:pPr>
            <w:r w:rsidRPr="00732D92">
              <w:rPr>
                <w:rFonts w:eastAsia="標楷體" w:hint="eastAsia"/>
                <w:color w:val="000000" w:themeColor="text1"/>
                <w:spacing w:val="-6"/>
                <w:szCs w:val="24"/>
              </w:rPr>
              <w:t>(</w:t>
            </w:r>
            <w:r w:rsidRPr="00732D92">
              <w:rPr>
                <w:rFonts w:eastAsia="標楷體" w:hint="eastAsia"/>
                <w:color w:val="000000" w:themeColor="text1"/>
                <w:spacing w:val="-6"/>
                <w:szCs w:val="24"/>
              </w:rPr>
              <w:t>琳</w:t>
            </w:r>
            <w:proofErr w:type="gramStart"/>
            <w:r w:rsidRPr="00732D92">
              <w:rPr>
                <w:rFonts w:eastAsia="標楷體" w:hint="eastAsia"/>
                <w:color w:val="000000" w:themeColor="text1"/>
                <w:spacing w:val="-6"/>
                <w:szCs w:val="24"/>
              </w:rPr>
              <w:t>涓</w:t>
            </w:r>
            <w:proofErr w:type="gramEnd"/>
            <w:r w:rsidRPr="00732D92">
              <w:rPr>
                <w:rFonts w:eastAsia="標楷體" w:hint="eastAsia"/>
                <w:color w:val="000000" w:themeColor="text1"/>
                <w:spacing w:val="-6"/>
                <w:szCs w:val="24"/>
              </w:rPr>
              <w:t>)</w:t>
            </w:r>
          </w:p>
        </w:tc>
      </w:tr>
      <w:tr w:rsidR="00732D92" w:rsidRPr="00732D92" w:rsidTr="003D3344">
        <w:trPr>
          <w:trHeight w:val="219"/>
        </w:trPr>
        <w:tc>
          <w:tcPr>
            <w:tcW w:w="1828" w:type="dxa"/>
            <w:shd w:val="clear" w:color="auto" w:fill="auto"/>
            <w:vAlign w:val="center"/>
          </w:tcPr>
          <w:p w:rsidR="00707DB1" w:rsidRPr="00732D92" w:rsidRDefault="00707DB1" w:rsidP="003D33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32D92">
              <w:rPr>
                <w:rFonts w:eastAsia="標楷體"/>
                <w:color w:val="000000" w:themeColor="text1"/>
                <w:sz w:val="26"/>
                <w:szCs w:val="26"/>
              </w:rPr>
              <w:t>課</w:t>
            </w:r>
            <w:proofErr w:type="gramStart"/>
            <w:r w:rsidRPr="00732D92">
              <w:rPr>
                <w:rFonts w:eastAsia="標楷體"/>
                <w:color w:val="000000" w:themeColor="text1"/>
                <w:sz w:val="26"/>
                <w:szCs w:val="26"/>
              </w:rPr>
              <w:t>務</w:t>
            </w:r>
            <w:proofErr w:type="gramEnd"/>
            <w:r w:rsidRPr="00732D92">
              <w:rPr>
                <w:rFonts w:eastAsia="標楷體"/>
                <w:color w:val="000000" w:themeColor="text1"/>
                <w:sz w:val="26"/>
                <w:szCs w:val="26"/>
              </w:rPr>
              <w:t>組</w:t>
            </w:r>
          </w:p>
        </w:tc>
        <w:tc>
          <w:tcPr>
            <w:tcW w:w="736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07DB1" w:rsidRPr="00732D92" w:rsidRDefault="00707DB1" w:rsidP="003D3344">
            <w:pPr>
              <w:numPr>
                <w:ilvl w:val="0"/>
                <w:numId w:val="33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/>
                <w:color w:val="000000" w:themeColor="text1"/>
                <w:szCs w:val="24"/>
                <w:lang w:val="es-ES"/>
              </w:rPr>
              <w:t>「</w:t>
            </w:r>
            <w:r w:rsidRPr="00732D92">
              <w:rPr>
                <w:rFonts w:eastAsia="標楷體" w:hint="eastAsia"/>
                <w:color w:val="000000" w:themeColor="text1"/>
                <w:szCs w:val="24"/>
                <w:lang w:val="es-ES"/>
              </w:rPr>
              <w:t>大學多元入學說明會</w:t>
            </w:r>
            <w:r w:rsidRPr="00732D92">
              <w:rPr>
                <w:rFonts w:eastAsia="標楷體"/>
                <w:color w:val="000000" w:themeColor="text1"/>
                <w:szCs w:val="24"/>
                <w:lang w:val="es-ES"/>
              </w:rPr>
              <w:t>」專題演講</w:t>
            </w:r>
            <w:r w:rsidRPr="00732D92">
              <w:rPr>
                <w:rFonts w:eastAsia="標楷體" w:hint="eastAsia"/>
                <w:color w:val="000000" w:themeColor="text1"/>
                <w:szCs w:val="24"/>
                <w:lang w:val="es-ES"/>
              </w:rPr>
              <w:t xml:space="preserve"> (</w:t>
            </w:r>
            <w:r w:rsidRPr="00732D92">
              <w:rPr>
                <w:rFonts w:eastAsia="標楷體" w:hint="eastAsia"/>
                <w:color w:val="000000" w:themeColor="text1"/>
                <w:szCs w:val="24"/>
                <w:lang w:val="es-ES"/>
              </w:rPr>
              <w:t>課</w:t>
            </w:r>
            <w:proofErr w:type="gramStart"/>
            <w:r w:rsidRPr="00732D92">
              <w:rPr>
                <w:rFonts w:eastAsia="標楷體" w:hint="eastAsia"/>
                <w:color w:val="000000" w:themeColor="text1"/>
                <w:szCs w:val="24"/>
                <w:lang w:val="es-ES"/>
              </w:rPr>
              <w:t>務</w:t>
            </w:r>
            <w:proofErr w:type="gramEnd"/>
            <w:r w:rsidRPr="00732D92">
              <w:rPr>
                <w:rFonts w:eastAsia="標楷體" w:hint="eastAsia"/>
                <w:color w:val="000000" w:themeColor="text1"/>
                <w:szCs w:val="24"/>
                <w:lang w:val="es-ES"/>
              </w:rPr>
              <w:t>組長</w:t>
            </w:r>
            <w:r w:rsidRPr="00732D92">
              <w:rPr>
                <w:rFonts w:eastAsia="標楷體" w:hint="eastAsia"/>
                <w:color w:val="000000" w:themeColor="text1"/>
                <w:szCs w:val="24"/>
                <w:lang w:val="es-ES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07DB1" w:rsidRPr="00732D92" w:rsidRDefault="00707DB1" w:rsidP="003D3344">
            <w:pPr>
              <w:spacing w:beforeLines="50" w:before="180"/>
              <w:ind w:leftChars="-50" w:left="-120" w:rightChars="-50" w:right="-120"/>
              <w:jc w:val="center"/>
              <w:rPr>
                <w:rFonts w:eastAsia="標楷體"/>
                <w:noProof/>
                <w:color w:val="000000" w:themeColor="text1"/>
                <w:spacing w:val="-6"/>
                <w:szCs w:val="24"/>
              </w:rPr>
            </w:pPr>
          </w:p>
        </w:tc>
      </w:tr>
      <w:tr w:rsidR="00732D92" w:rsidRPr="00732D92" w:rsidTr="003D3344">
        <w:trPr>
          <w:trHeight w:val="595"/>
        </w:trPr>
        <w:tc>
          <w:tcPr>
            <w:tcW w:w="1828" w:type="dxa"/>
            <w:shd w:val="clear" w:color="auto" w:fill="auto"/>
            <w:vAlign w:val="center"/>
          </w:tcPr>
          <w:p w:rsidR="003A0B4F" w:rsidRPr="00732D92" w:rsidRDefault="003A0B4F" w:rsidP="003D3344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32D92">
              <w:rPr>
                <w:rFonts w:eastAsia="標楷體"/>
                <w:b/>
                <w:color w:val="000000" w:themeColor="text1"/>
                <w:sz w:val="30"/>
                <w:szCs w:val="30"/>
              </w:rPr>
              <w:t>學</w:t>
            </w:r>
            <w:proofErr w:type="gramStart"/>
            <w:r w:rsidRPr="00732D92">
              <w:rPr>
                <w:rFonts w:eastAsia="標楷體"/>
                <w:b/>
                <w:color w:val="000000" w:themeColor="text1"/>
                <w:sz w:val="30"/>
                <w:szCs w:val="30"/>
              </w:rPr>
              <w:t>務</w:t>
            </w:r>
            <w:proofErr w:type="gramEnd"/>
            <w:r w:rsidRPr="00732D92">
              <w:rPr>
                <w:rFonts w:eastAsia="標楷體"/>
                <w:b/>
                <w:color w:val="000000" w:themeColor="text1"/>
                <w:sz w:val="30"/>
                <w:szCs w:val="30"/>
              </w:rPr>
              <w:t>處</w:t>
            </w:r>
          </w:p>
        </w:tc>
        <w:tc>
          <w:tcPr>
            <w:tcW w:w="736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A0B4F" w:rsidRPr="00732D92" w:rsidRDefault="00707DB1" w:rsidP="003D3344">
            <w:pPr>
              <w:numPr>
                <w:ilvl w:val="0"/>
                <w:numId w:val="21"/>
              </w:numPr>
              <w:jc w:val="both"/>
              <w:rPr>
                <w:rFonts w:eastAsia="標楷體"/>
                <w:color w:val="000000" w:themeColor="text1"/>
                <w:spacing w:val="-6"/>
                <w:szCs w:val="24"/>
              </w:rPr>
            </w:pPr>
            <w:r w:rsidRPr="00732D92">
              <w:rPr>
                <w:rFonts w:eastAsia="標楷體" w:hint="eastAsia"/>
                <w:noProof/>
                <w:color w:val="000000" w:themeColor="text1"/>
                <w:spacing w:val="-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EE0E41" wp14:editId="69A59B8B">
                      <wp:simplePos x="0" y="0"/>
                      <wp:positionH relativeFrom="column">
                        <wp:posOffset>4473575</wp:posOffset>
                      </wp:positionH>
                      <wp:positionV relativeFrom="paragraph">
                        <wp:posOffset>102235</wp:posOffset>
                      </wp:positionV>
                      <wp:extent cx="118745" cy="257810"/>
                      <wp:effectExtent l="0" t="0" r="33655" b="27940"/>
                      <wp:wrapNone/>
                      <wp:docPr id="4" name="右大括弧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25781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795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45AC8468" id="右大括弧 4" o:spid="_x0000_s1026" type="#_x0000_t88" style="position:absolute;margin-left:352.25pt;margin-top:8.05pt;width:9.35pt;height:2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" adj="829,10358" strokecolor="black [3213]" strokeweight=".5pt">
                      <v:stroke joinstyle="miter"/>
                    </v:shape>
                  </w:pict>
                </mc:Fallback>
              </mc:AlternateContent>
            </w:r>
            <w:r w:rsidR="003A0B4F" w:rsidRPr="00732D92">
              <w:rPr>
                <w:rFonts w:eastAsia="標楷體"/>
                <w:color w:val="000000" w:themeColor="text1"/>
                <w:spacing w:val="-6"/>
                <w:szCs w:val="24"/>
                <w:u w:val="single"/>
              </w:rPr>
              <w:t>中正堂</w:t>
            </w:r>
            <w:r w:rsidR="003A0B4F" w:rsidRPr="00732D92">
              <w:rPr>
                <w:rFonts w:eastAsia="標楷體"/>
                <w:color w:val="000000" w:themeColor="text1"/>
                <w:spacing w:val="-6"/>
                <w:szCs w:val="24"/>
              </w:rPr>
              <w:t>相關設備準備</w:t>
            </w:r>
            <w:r w:rsidR="003A0B4F" w:rsidRPr="00732D92">
              <w:rPr>
                <w:rFonts w:eastAsia="標楷體"/>
                <w:color w:val="000000" w:themeColor="text1"/>
                <w:spacing w:val="-6"/>
                <w:szCs w:val="24"/>
              </w:rPr>
              <w:t>(</w:t>
            </w:r>
            <w:r w:rsidR="003A0B4F" w:rsidRPr="00732D92">
              <w:rPr>
                <w:rFonts w:eastAsia="標楷體"/>
                <w:color w:val="000000" w:themeColor="text1"/>
                <w:spacing w:val="-6"/>
                <w:szCs w:val="24"/>
              </w:rPr>
              <w:t>投影機、</w:t>
            </w:r>
            <w:r w:rsidR="003A0B4F" w:rsidRPr="00732D92">
              <w:rPr>
                <w:rFonts w:eastAsia="標楷體"/>
                <w:color w:val="000000" w:themeColor="text1"/>
                <w:spacing w:val="-6"/>
                <w:szCs w:val="24"/>
              </w:rPr>
              <w:t>Notebook</w:t>
            </w:r>
            <w:r w:rsidR="003A0B4F" w:rsidRPr="00732D92">
              <w:rPr>
                <w:rFonts w:eastAsia="標楷體"/>
                <w:color w:val="000000" w:themeColor="text1"/>
                <w:spacing w:val="-6"/>
                <w:szCs w:val="24"/>
              </w:rPr>
              <w:t>、麥克風</w:t>
            </w:r>
            <w:r w:rsidR="003A0B4F" w:rsidRPr="00732D92">
              <w:rPr>
                <w:rFonts w:eastAsia="標楷體"/>
                <w:color w:val="000000" w:themeColor="text1"/>
                <w:spacing w:val="-6"/>
                <w:szCs w:val="24"/>
              </w:rPr>
              <w:t>..)</w:t>
            </w:r>
            <w:r w:rsidR="003A0B4F" w:rsidRPr="00732D92">
              <w:rPr>
                <w:rFonts w:eastAsia="標楷體"/>
                <w:color w:val="000000" w:themeColor="text1"/>
                <w:spacing w:val="-6"/>
                <w:szCs w:val="24"/>
              </w:rPr>
              <w:t>及善後</w:t>
            </w:r>
            <w:r w:rsidR="003A0B4F" w:rsidRPr="00732D92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3A0B4F" w:rsidRPr="00732D92" w:rsidRDefault="003A0B4F" w:rsidP="003D3344">
            <w:pPr>
              <w:numPr>
                <w:ilvl w:val="0"/>
                <w:numId w:val="21"/>
              </w:numPr>
              <w:jc w:val="both"/>
              <w:rPr>
                <w:rFonts w:eastAsia="標楷體"/>
                <w:color w:val="000000" w:themeColor="text1"/>
                <w:spacing w:val="-6"/>
                <w:szCs w:val="24"/>
              </w:rPr>
            </w:pPr>
            <w:r w:rsidRPr="00732D92">
              <w:rPr>
                <w:rFonts w:eastAsia="標楷體"/>
                <w:color w:val="000000" w:themeColor="text1"/>
                <w:szCs w:val="24"/>
              </w:rPr>
              <w:t>協助</w:t>
            </w:r>
            <w:r w:rsidRPr="00732D92">
              <w:rPr>
                <w:rFonts w:eastAsia="標楷體" w:hint="eastAsia"/>
                <w:color w:val="000000" w:themeColor="text1"/>
                <w:szCs w:val="24"/>
              </w:rPr>
              <w:t>中正堂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場地</w:t>
            </w:r>
            <w:r w:rsidRPr="00732D92">
              <w:rPr>
                <w:rFonts w:eastAsia="標楷體" w:hint="eastAsia"/>
                <w:color w:val="000000" w:themeColor="text1"/>
                <w:szCs w:val="24"/>
              </w:rPr>
              <w:t>整理及善後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A0B4F" w:rsidRPr="00732D92" w:rsidRDefault="003A0B4F" w:rsidP="003D3344">
            <w:pPr>
              <w:spacing w:beforeLines="30" w:before="108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pacing w:val="-6"/>
                <w:szCs w:val="24"/>
              </w:rPr>
            </w:pPr>
          </w:p>
          <w:p w:rsidR="003A0B4F" w:rsidRPr="00732D92" w:rsidRDefault="003A0B4F" w:rsidP="003D3344">
            <w:pPr>
              <w:spacing w:beforeLines="30" w:before="108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pacing w:val="-6"/>
                <w:szCs w:val="24"/>
              </w:rPr>
            </w:pPr>
            <w:r w:rsidRPr="00732D92">
              <w:rPr>
                <w:rFonts w:eastAsia="標楷體" w:hint="eastAsia"/>
                <w:color w:val="000000" w:themeColor="text1"/>
                <w:spacing w:val="-6"/>
                <w:szCs w:val="24"/>
              </w:rPr>
              <w:t>(</w:t>
            </w:r>
            <w:r w:rsidRPr="00732D92">
              <w:rPr>
                <w:rFonts w:eastAsia="標楷體" w:hint="eastAsia"/>
                <w:color w:val="000000" w:themeColor="text1"/>
                <w:spacing w:val="-6"/>
                <w:szCs w:val="24"/>
              </w:rPr>
              <w:t>裙</w:t>
            </w:r>
            <w:proofErr w:type="gramStart"/>
            <w:r w:rsidRPr="00732D92">
              <w:rPr>
                <w:rFonts w:eastAsia="標楷體" w:hint="eastAsia"/>
                <w:color w:val="000000" w:themeColor="text1"/>
                <w:spacing w:val="-6"/>
                <w:szCs w:val="24"/>
              </w:rPr>
              <w:t>洳</w:t>
            </w:r>
            <w:proofErr w:type="gramEnd"/>
            <w:r w:rsidRPr="00732D92">
              <w:rPr>
                <w:rFonts w:eastAsia="標楷體" w:hint="eastAsia"/>
                <w:color w:val="000000" w:themeColor="text1"/>
                <w:spacing w:val="-6"/>
                <w:szCs w:val="24"/>
              </w:rPr>
              <w:t>)</w:t>
            </w:r>
          </w:p>
        </w:tc>
      </w:tr>
      <w:tr w:rsidR="00732D92" w:rsidRPr="00732D92" w:rsidTr="003D3344">
        <w:trPr>
          <w:trHeight w:val="70"/>
        </w:trPr>
        <w:tc>
          <w:tcPr>
            <w:tcW w:w="1828" w:type="dxa"/>
            <w:shd w:val="clear" w:color="auto" w:fill="auto"/>
            <w:vAlign w:val="center"/>
          </w:tcPr>
          <w:p w:rsidR="00786865" w:rsidRPr="00732D92" w:rsidRDefault="00786865" w:rsidP="003D33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32D92">
              <w:rPr>
                <w:rFonts w:eastAsia="標楷體"/>
                <w:color w:val="000000" w:themeColor="text1"/>
                <w:sz w:val="26"/>
                <w:szCs w:val="26"/>
              </w:rPr>
              <w:t>衛生組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786865" w:rsidRPr="00732D92" w:rsidRDefault="00786865" w:rsidP="003D3344">
            <w:pPr>
              <w:numPr>
                <w:ilvl w:val="0"/>
                <w:numId w:val="30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/>
                <w:color w:val="000000" w:themeColor="text1"/>
                <w:szCs w:val="24"/>
              </w:rPr>
              <w:t>資源回收、垃圾處理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(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中正堂擺放垃圾、資源回收桶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)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</w:tr>
      <w:tr w:rsidR="00732D92" w:rsidRPr="00732D92" w:rsidTr="003D3344">
        <w:trPr>
          <w:trHeight w:val="443"/>
        </w:trPr>
        <w:tc>
          <w:tcPr>
            <w:tcW w:w="1828" w:type="dxa"/>
            <w:shd w:val="clear" w:color="auto" w:fill="auto"/>
            <w:vAlign w:val="center"/>
          </w:tcPr>
          <w:p w:rsidR="00786865" w:rsidRPr="00732D92" w:rsidRDefault="00786865" w:rsidP="003D3344">
            <w:pPr>
              <w:spacing w:beforeLines="50" w:before="18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32D92">
              <w:rPr>
                <w:rFonts w:eastAsia="標楷體"/>
                <w:color w:val="000000" w:themeColor="text1"/>
                <w:sz w:val="26"/>
                <w:szCs w:val="26"/>
              </w:rPr>
              <w:t>教官室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CA7D70" w:rsidRPr="00732D92" w:rsidRDefault="00CA7D70" w:rsidP="001726A2">
            <w:pPr>
              <w:numPr>
                <w:ilvl w:val="0"/>
                <w:numId w:val="31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/>
                <w:color w:val="000000" w:themeColor="text1"/>
                <w:szCs w:val="24"/>
              </w:rPr>
              <w:t>家長簽到</w:t>
            </w:r>
            <w:proofErr w:type="gramStart"/>
            <w:r w:rsidRPr="00732D92">
              <w:rPr>
                <w:rFonts w:eastAsia="標楷體"/>
                <w:color w:val="000000" w:themeColor="text1"/>
                <w:szCs w:val="24"/>
              </w:rPr>
              <w:t>冊</w:t>
            </w:r>
            <w:proofErr w:type="gramEnd"/>
            <w:r w:rsidRPr="00732D92">
              <w:rPr>
                <w:rFonts w:eastAsia="標楷體"/>
                <w:color w:val="000000" w:themeColor="text1"/>
                <w:szCs w:val="24"/>
              </w:rPr>
              <w:t>製作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(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打字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)</w:t>
            </w:r>
            <w:r w:rsidRPr="00732D92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786865" w:rsidRPr="00732D92" w:rsidRDefault="00786865" w:rsidP="00CA7D70">
            <w:pPr>
              <w:numPr>
                <w:ilvl w:val="0"/>
                <w:numId w:val="31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/>
                <w:color w:val="000000" w:themeColor="text1"/>
                <w:szCs w:val="24"/>
              </w:rPr>
              <w:t>中正堂座位排放及</w:t>
            </w:r>
            <w:r w:rsidRPr="00732D92">
              <w:rPr>
                <w:rFonts w:eastAsia="標楷體" w:hint="eastAsia"/>
                <w:color w:val="000000" w:themeColor="text1"/>
                <w:szCs w:val="24"/>
              </w:rPr>
              <w:t>回復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:rsidR="00786865" w:rsidRPr="00732D92" w:rsidRDefault="00786865" w:rsidP="00CA7D70">
            <w:pPr>
              <w:numPr>
                <w:ilvl w:val="0"/>
                <w:numId w:val="31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/>
                <w:color w:val="000000" w:themeColor="text1"/>
                <w:szCs w:val="24"/>
              </w:rPr>
              <w:t>家長車輛引導、交通引導服務</w:t>
            </w:r>
            <w:r w:rsidRPr="00732D92">
              <w:rPr>
                <w:rFonts w:eastAsia="標楷體" w:hint="eastAsia"/>
                <w:color w:val="000000" w:themeColor="text1"/>
                <w:szCs w:val="24"/>
              </w:rPr>
              <w:t>學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生安排</w:t>
            </w:r>
            <w:r w:rsidRPr="00732D92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786865" w:rsidRPr="00732D92" w:rsidRDefault="00786865" w:rsidP="00CA7D70">
            <w:pPr>
              <w:numPr>
                <w:ilvl w:val="0"/>
                <w:numId w:val="31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/>
                <w:color w:val="000000" w:themeColor="text1"/>
                <w:szCs w:val="24"/>
              </w:rPr>
              <w:t>家長座談會結束廣播提醒。</w:t>
            </w:r>
          </w:p>
        </w:tc>
      </w:tr>
      <w:tr w:rsidR="00732D92" w:rsidRPr="00732D92" w:rsidTr="003D3344">
        <w:trPr>
          <w:trHeight w:val="830"/>
        </w:trPr>
        <w:tc>
          <w:tcPr>
            <w:tcW w:w="1828" w:type="dxa"/>
            <w:vMerge w:val="restart"/>
            <w:shd w:val="clear" w:color="auto" w:fill="auto"/>
            <w:vAlign w:val="center"/>
          </w:tcPr>
          <w:p w:rsidR="00182A42" w:rsidRPr="00732D92" w:rsidRDefault="00182A42" w:rsidP="003D3344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32D92">
              <w:rPr>
                <w:rFonts w:eastAsia="標楷體"/>
                <w:b/>
                <w:color w:val="000000" w:themeColor="text1"/>
                <w:sz w:val="30"/>
                <w:szCs w:val="30"/>
              </w:rPr>
              <w:t>總務處</w:t>
            </w:r>
          </w:p>
        </w:tc>
        <w:tc>
          <w:tcPr>
            <w:tcW w:w="722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82A42" w:rsidRPr="00732D92" w:rsidRDefault="00732D92" w:rsidP="003D3344">
            <w:pPr>
              <w:numPr>
                <w:ilvl w:val="0"/>
                <w:numId w:val="7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 w:hint="eastAsia"/>
                <w:noProof/>
                <w:color w:val="000000" w:themeColor="text1"/>
                <w:spacing w:val="-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E74ECE8" wp14:editId="46B17A7D">
                      <wp:simplePos x="0" y="0"/>
                      <wp:positionH relativeFrom="column">
                        <wp:posOffset>4445000</wp:posOffset>
                      </wp:positionH>
                      <wp:positionV relativeFrom="paragraph">
                        <wp:posOffset>184785</wp:posOffset>
                      </wp:positionV>
                      <wp:extent cx="118745" cy="257810"/>
                      <wp:effectExtent l="0" t="0" r="33655" b="27940"/>
                      <wp:wrapNone/>
                      <wp:docPr id="5" name="右大括弧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25781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795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大括弧 5" o:spid="_x0000_s1026" type="#_x0000_t88" style="position:absolute;margin-left:350pt;margin-top:14.55pt;width:9.35pt;height:20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" adj="829,10358" strokecolor="black [3213]" strokeweight=".5pt">
                      <v:stroke joinstyle="miter"/>
                    </v:shape>
                  </w:pict>
                </mc:Fallback>
              </mc:AlternateContent>
            </w:r>
            <w:r w:rsidR="00182A42" w:rsidRPr="00732D92">
              <w:rPr>
                <w:rFonts w:eastAsia="標楷體"/>
                <w:color w:val="000000" w:themeColor="text1"/>
                <w:szCs w:val="24"/>
              </w:rPr>
              <w:t>協助會場</w:t>
            </w:r>
            <w:r w:rsidR="00182A42" w:rsidRPr="00732D92">
              <w:rPr>
                <w:rFonts w:eastAsia="標楷體" w:hint="eastAsia"/>
                <w:color w:val="000000" w:themeColor="text1"/>
                <w:szCs w:val="24"/>
              </w:rPr>
              <w:t>佈置</w:t>
            </w:r>
            <w:r w:rsidR="00182A42" w:rsidRPr="00732D92">
              <w:rPr>
                <w:rFonts w:eastAsia="標楷體"/>
                <w:color w:val="000000" w:themeColor="text1"/>
                <w:szCs w:val="24"/>
              </w:rPr>
              <w:t>、場地</w:t>
            </w:r>
            <w:r w:rsidR="00182A42" w:rsidRPr="00732D92">
              <w:rPr>
                <w:rFonts w:eastAsia="標楷體" w:hint="eastAsia"/>
                <w:color w:val="000000" w:themeColor="text1"/>
                <w:szCs w:val="24"/>
              </w:rPr>
              <w:t>整理及善後</w:t>
            </w:r>
            <w:r w:rsidR="00182A42" w:rsidRPr="00732D92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:rsidR="00182A42" w:rsidRPr="00732D92" w:rsidRDefault="00707DB1" w:rsidP="003D3344">
            <w:pPr>
              <w:numPr>
                <w:ilvl w:val="0"/>
                <w:numId w:val="7"/>
              </w:numPr>
              <w:jc w:val="both"/>
              <w:rPr>
                <w:rFonts w:eastAsia="標楷體"/>
                <w:color w:val="000000" w:themeColor="text1"/>
                <w:spacing w:val="-16"/>
                <w:szCs w:val="24"/>
              </w:rPr>
            </w:pPr>
            <w:r w:rsidRPr="00732D92">
              <w:rPr>
                <w:rFonts w:eastAsia="標楷體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4112" behindDoc="0" locked="0" layoutInCell="1" allowOverlap="1" wp14:anchorId="05FAE135" wp14:editId="049E6FE5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200660</wp:posOffset>
                      </wp:positionV>
                      <wp:extent cx="1136650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1BD" w:rsidRDefault="005111BD">
                                  <w:r w:rsidRPr="009A27F6">
                                    <w:rPr>
                                      <w:rFonts w:eastAsia="標楷體"/>
                                      <w:szCs w:val="24"/>
                                    </w:rPr>
                                    <w:t>(</w:t>
                                  </w:r>
                                  <w:r w:rsidRPr="00BC5BC2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林世博</w:t>
                                  </w:r>
                                  <w:r w:rsidRPr="009A27F6">
                                    <w:rPr>
                                      <w:rFonts w:eastAsia="標楷體"/>
                                      <w:szCs w:val="24"/>
                                    </w:rPr>
                                    <w:t>組長</w:t>
                                  </w:r>
                                  <w:r w:rsidRPr="009A27F6">
                                    <w:rPr>
                                      <w:rFonts w:eastAsia="標楷體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4F62E9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23.85pt;margin-top:15.8pt;width:89.5pt;height:110.6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" filled="f" stroked="f">
                      <v:textbox style="mso-fit-shape-to-text:t">
                        <w:txbxContent>
                          <w:p w:rsidR="005111BD" w:rsidRDefault="005111BD">
                            <w:r w:rsidRPr="009A27F6">
                              <w:rPr>
                                <w:rFonts w:eastAsia="標楷體"/>
                                <w:szCs w:val="24"/>
                              </w:rPr>
                              <w:t>(</w:t>
                            </w:r>
                            <w:r w:rsidRPr="00BC5BC2">
                              <w:rPr>
                                <w:rFonts w:eastAsia="標楷體" w:hint="eastAsia"/>
                                <w:szCs w:val="24"/>
                              </w:rPr>
                              <w:t>林世博</w:t>
                            </w:r>
                            <w:r w:rsidRPr="009A27F6">
                              <w:rPr>
                                <w:rFonts w:eastAsia="標楷體"/>
                                <w:szCs w:val="24"/>
                              </w:rPr>
                              <w:t>組長</w:t>
                            </w:r>
                            <w:r w:rsidRPr="009A27F6">
                              <w:rPr>
                                <w:rFonts w:eastAsia="標楷體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2A42" w:rsidRPr="00732D92">
              <w:rPr>
                <w:rFonts w:eastAsia="標楷體" w:hint="eastAsia"/>
                <w:color w:val="000000" w:themeColor="text1"/>
                <w:spacing w:val="-16"/>
                <w:szCs w:val="24"/>
                <w:u w:val="single"/>
              </w:rPr>
              <w:t>生涯規劃教室</w:t>
            </w:r>
            <w:r w:rsidR="00182A42" w:rsidRPr="00732D92">
              <w:rPr>
                <w:rFonts w:eastAsia="標楷體"/>
                <w:color w:val="000000" w:themeColor="text1"/>
                <w:spacing w:val="-16"/>
                <w:szCs w:val="24"/>
              </w:rPr>
              <w:t>相關設備準備</w:t>
            </w:r>
            <w:r w:rsidR="00182A42" w:rsidRPr="00732D92">
              <w:rPr>
                <w:rFonts w:eastAsia="標楷體"/>
                <w:color w:val="000000" w:themeColor="text1"/>
                <w:spacing w:val="-16"/>
                <w:szCs w:val="24"/>
              </w:rPr>
              <w:t>(</w:t>
            </w:r>
            <w:r w:rsidR="00182A42" w:rsidRPr="00732D92">
              <w:rPr>
                <w:rFonts w:eastAsia="標楷體"/>
                <w:color w:val="000000" w:themeColor="text1"/>
                <w:spacing w:val="-16"/>
                <w:szCs w:val="24"/>
              </w:rPr>
              <w:t>投影機、</w:t>
            </w:r>
            <w:r w:rsidR="00182A42" w:rsidRPr="00732D92">
              <w:rPr>
                <w:rFonts w:eastAsia="標楷體"/>
                <w:color w:val="000000" w:themeColor="text1"/>
                <w:spacing w:val="-16"/>
                <w:szCs w:val="24"/>
              </w:rPr>
              <w:t>Notebook</w:t>
            </w:r>
            <w:r w:rsidR="00182A42" w:rsidRPr="00732D92">
              <w:rPr>
                <w:rFonts w:eastAsia="標楷體"/>
                <w:color w:val="000000" w:themeColor="text1"/>
                <w:spacing w:val="-16"/>
                <w:szCs w:val="24"/>
              </w:rPr>
              <w:t>、麥克風</w:t>
            </w:r>
            <w:r w:rsidR="00182A42" w:rsidRPr="00732D92">
              <w:rPr>
                <w:rFonts w:eastAsia="標楷體"/>
                <w:color w:val="000000" w:themeColor="text1"/>
                <w:spacing w:val="-16"/>
                <w:szCs w:val="24"/>
              </w:rPr>
              <w:t>..)</w:t>
            </w:r>
            <w:r w:rsidR="00182A42" w:rsidRPr="00732D92">
              <w:rPr>
                <w:rFonts w:eastAsia="標楷體"/>
                <w:color w:val="000000" w:themeColor="text1"/>
                <w:spacing w:val="-16"/>
                <w:szCs w:val="24"/>
              </w:rPr>
              <w:t>及善後、</w:t>
            </w:r>
            <w:r w:rsidR="00182A42" w:rsidRPr="00732D92">
              <w:rPr>
                <w:rFonts w:eastAsia="標楷體" w:hint="eastAsia"/>
                <w:color w:val="000000" w:themeColor="text1"/>
                <w:spacing w:val="-16"/>
                <w:szCs w:val="24"/>
              </w:rPr>
              <w:t>拍</w:t>
            </w:r>
            <w:r w:rsidR="00182A42" w:rsidRPr="00732D92">
              <w:rPr>
                <w:rFonts w:eastAsia="標楷體"/>
                <w:color w:val="000000" w:themeColor="text1"/>
                <w:spacing w:val="-16"/>
                <w:szCs w:val="24"/>
              </w:rPr>
              <w:t>照</w:t>
            </w:r>
            <w:r w:rsidR="00182A42" w:rsidRPr="00732D92">
              <w:rPr>
                <w:rFonts w:eastAsia="標楷體" w:hint="eastAsia"/>
                <w:color w:val="000000" w:themeColor="text1"/>
                <w:spacing w:val="-16"/>
                <w:szCs w:val="24"/>
              </w:rPr>
              <w:t>。</w:t>
            </w:r>
          </w:p>
          <w:p w:rsidR="00182A42" w:rsidRPr="00732D92" w:rsidRDefault="00707DB1" w:rsidP="003D3344">
            <w:pPr>
              <w:numPr>
                <w:ilvl w:val="0"/>
                <w:numId w:val="7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 w:hint="eastAsia"/>
                <w:noProof/>
                <w:color w:val="000000" w:themeColor="text1"/>
                <w:spacing w:val="-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7732B50" wp14:editId="5851693D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67945</wp:posOffset>
                      </wp:positionV>
                      <wp:extent cx="118745" cy="257810"/>
                      <wp:effectExtent l="0" t="0" r="33655" b="27940"/>
                      <wp:wrapNone/>
                      <wp:docPr id="1" name="右大括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25781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795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4EA7C5A" id="右大括弧 1" o:spid="_x0000_s1026" type="#_x0000_t88" style="position:absolute;margin-left:215.7pt;margin-top:5.35pt;width:9.35pt;height:20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" adj="829,10358" strokecolor="black [3213]" strokeweight=".5pt">
                      <v:stroke joinstyle="miter"/>
                    </v:shape>
                  </w:pict>
                </mc:Fallback>
              </mc:AlternateContent>
            </w:r>
            <w:r w:rsidR="00182A42" w:rsidRPr="00732D92">
              <w:rPr>
                <w:rFonts w:eastAsia="標楷體"/>
                <w:color w:val="000000" w:themeColor="text1"/>
                <w:szCs w:val="24"/>
              </w:rPr>
              <w:t>茶點、茶水</w:t>
            </w:r>
            <w:r w:rsidR="00182A42" w:rsidRPr="00732D92">
              <w:rPr>
                <w:rFonts w:eastAsia="標楷體" w:hint="eastAsia"/>
                <w:color w:val="000000" w:themeColor="text1"/>
                <w:szCs w:val="24"/>
              </w:rPr>
              <w:t>採購，</w:t>
            </w:r>
            <w:r w:rsidR="00182A42" w:rsidRPr="00732D92">
              <w:rPr>
                <w:rFonts w:eastAsia="標楷體"/>
                <w:color w:val="000000" w:themeColor="text1"/>
                <w:szCs w:val="24"/>
              </w:rPr>
              <w:t>餐盒</w:t>
            </w:r>
            <w:r w:rsidR="00182A42" w:rsidRPr="00732D92">
              <w:rPr>
                <w:rFonts w:eastAsia="標楷體" w:hint="eastAsia"/>
                <w:color w:val="000000" w:themeColor="text1"/>
                <w:szCs w:val="24"/>
              </w:rPr>
              <w:t>訂購及</w:t>
            </w:r>
            <w:r w:rsidR="00182A42" w:rsidRPr="00732D92">
              <w:rPr>
                <w:rFonts w:eastAsia="標楷體"/>
                <w:color w:val="000000" w:themeColor="text1"/>
                <w:szCs w:val="24"/>
              </w:rPr>
              <w:t>發放</w:t>
            </w:r>
            <w:r w:rsidR="00182A42" w:rsidRPr="00732D92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182A42" w:rsidRPr="00732D92" w:rsidRDefault="00707DB1" w:rsidP="003D3344">
            <w:pPr>
              <w:numPr>
                <w:ilvl w:val="0"/>
                <w:numId w:val="7"/>
              </w:numPr>
              <w:jc w:val="both"/>
              <w:rPr>
                <w:rFonts w:eastAsia="標楷體"/>
                <w:color w:val="000000" w:themeColor="text1"/>
                <w:spacing w:val="-12"/>
                <w:szCs w:val="24"/>
              </w:rPr>
            </w:pPr>
            <w:r w:rsidRPr="00732D92">
              <w:rPr>
                <w:rFonts w:eastAsia="標楷體"/>
                <w:color w:val="000000" w:themeColor="text1"/>
                <w:szCs w:val="24"/>
              </w:rPr>
              <w:t>會場</w:t>
            </w:r>
            <w:r w:rsidRPr="00732D92">
              <w:rPr>
                <w:rFonts w:eastAsia="標楷體" w:hint="eastAsia"/>
                <w:color w:val="000000" w:themeColor="text1"/>
                <w:szCs w:val="24"/>
              </w:rPr>
              <w:t>佈置、</w:t>
            </w:r>
            <w:r w:rsidR="00182A42" w:rsidRPr="00732D92">
              <w:rPr>
                <w:rFonts w:eastAsia="標楷體" w:hint="eastAsia"/>
                <w:color w:val="000000" w:themeColor="text1"/>
                <w:spacing w:val="-12"/>
                <w:szCs w:val="24"/>
              </w:rPr>
              <w:t>茶水、茶點擺放</w:t>
            </w:r>
            <w:r w:rsidRPr="00732D92">
              <w:rPr>
                <w:rFonts w:eastAsia="標楷體" w:hint="eastAsia"/>
                <w:color w:val="000000" w:themeColor="text1"/>
                <w:spacing w:val="-12"/>
                <w:szCs w:val="24"/>
              </w:rPr>
              <w:t>、</w:t>
            </w:r>
            <w:r w:rsidR="00182A42" w:rsidRPr="00732D92">
              <w:rPr>
                <w:rFonts w:eastAsia="標楷體" w:hint="eastAsia"/>
                <w:color w:val="000000" w:themeColor="text1"/>
                <w:spacing w:val="-12"/>
                <w:szCs w:val="24"/>
              </w:rPr>
              <w:t>會後整理。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82A42" w:rsidRPr="00732D92" w:rsidRDefault="00732D92" w:rsidP="00732D92">
            <w:pPr>
              <w:spacing w:beforeLines="50" w:before="180"/>
              <w:ind w:right="240"/>
              <w:jc w:val="right"/>
              <w:rPr>
                <w:rFonts w:eastAsia="標楷體"/>
                <w:color w:val="000000" w:themeColor="text1"/>
                <w:spacing w:val="-12"/>
                <w:szCs w:val="24"/>
              </w:rPr>
            </w:pPr>
            <w:r w:rsidRPr="00732D92">
              <w:rPr>
                <w:rFonts w:eastAsia="標楷體" w:hint="eastAsia"/>
                <w:color w:val="000000" w:themeColor="text1"/>
                <w:spacing w:val="-12"/>
                <w:szCs w:val="24"/>
              </w:rPr>
              <w:t>(</w:t>
            </w:r>
            <w:r w:rsidRPr="00732D92">
              <w:rPr>
                <w:rFonts w:eastAsia="標楷體" w:hint="eastAsia"/>
                <w:color w:val="000000" w:themeColor="text1"/>
                <w:spacing w:val="-12"/>
                <w:szCs w:val="24"/>
              </w:rPr>
              <w:t>季鴻</w:t>
            </w:r>
            <w:r w:rsidRPr="00732D92">
              <w:rPr>
                <w:rFonts w:eastAsia="標楷體" w:hint="eastAsia"/>
                <w:color w:val="000000" w:themeColor="text1"/>
                <w:spacing w:val="-12"/>
                <w:szCs w:val="24"/>
              </w:rPr>
              <w:t>)</w:t>
            </w:r>
          </w:p>
        </w:tc>
      </w:tr>
      <w:tr w:rsidR="00732D92" w:rsidRPr="00732D92" w:rsidTr="003D3344">
        <w:trPr>
          <w:trHeight w:val="299"/>
        </w:trPr>
        <w:tc>
          <w:tcPr>
            <w:tcW w:w="1828" w:type="dxa"/>
            <w:vMerge/>
            <w:shd w:val="clear" w:color="auto" w:fill="auto"/>
            <w:vAlign w:val="center"/>
          </w:tcPr>
          <w:p w:rsidR="00182A42" w:rsidRPr="00732D92" w:rsidRDefault="00182A42" w:rsidP="003D33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2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82A42" w:rsidRPr="00732D92" w:rsidRDefault="00182A42" w:rsidP="003D3344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82A42" w:rsidRPr="00732D92" w:rsidRDefault="00182A42" w:rsidP="003D3344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732D92" w:rsidRPr="00732D92" w:rsidTr="003D3344">
        <w:trPr>
          <w:trHeight w:val="347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E0454F" w:rsidRPr="00732D92" w:rsidRDefault="00E0454F" w:rsidP="003D3344">
            <w:pPr>
              <w:jc w:val="center"/>
              <w:rPr>
                <w:rFonts w:eastAsia="標楷體"/>
                <w:b/>
                <w:color w:val="000000" w:themeColor="text1"/>
                <w:sz w:val="30"/>
                <w:szCs w:val="30"/>
              </w:rPr>
            </w:pPr>
            <w:r w:rsidRPr="00732D92">
              <w:rPr>
                <w:rFonts w:eastAsia="標楷體" w:hint="eastAsia"/>
                <w:b/>
                <w:color w:val="000000" w:themeColor="text1"/>
                <w:sz w:val="30"/>
                <w:szCs w:val="30"/>
              </w:rPr>
              <w:t>實習</w:t>
            </w:r>
            <w:r w:rsidRPr="00732D92">
              <w:rPr>
                <w:rFonts w:eastAsia="標楷體"/>
                <w:b/>
                <w:color w:val="000000" w:themeColor="text1"/>
                <w:sz w:val="30"/>
                <w:szCs w:val="30"/>
              </w:rPr>
              <w:t>處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:rsidR="00E0454F" w:rsidRPr="00732D92" w:rsidRDefault="00E0454F" w:rsidP="003D3344">
            <w:pPr>
              <w:numPr>
                <w:ilvl w:val="0"/>
                <w:numId w:val="11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/>
                <w:color w:val="000000" w:themeColor="text1"/>
                <w:szCs w:val="24"/>
              </w:rPr>
              <w:t>協助</w:t>
            </w:r>
            <w:r w:rsidRPr="00732D92">
              <w:rPr>
                <w:rFonts w:eastAsia="標楷體" w:hint="eastAsia"/>
                <w:color w:val="000000" w:themeColor="text1"/>
                <w:szCs w:val="24"/>
              </w:rPr>
              <w:t>手冊、文具裝袋、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會場</w:t>
            </w:r>
            <w:r w:rsidRPr="00732D92">
              <w:rPr>
                <w:rFonts w:eastAsia="標楷體" w:hint="eastAsia"/>
                <w:color w:val="000000" w:themeColor="text1"/>
                <w:szCs w:val="24"/>
              </w:rPr>
              <w:t>佈置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、場地</w:t>
            </w:r>
            <w:r w:rsidRPr="00732D92">
              <w:rPr>
                <w:rFonts w:eastAsia="標楷體" w:hint="eastAsia"/>
                <w:color w:val="000000" w:themeColor="text1"/>
                <w:szCs w:val="24"/>
              </w:rPr>
              <w:t>整理及中正堂善後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。</w:t>
            </w:r>
            <w:r w:rsidRPr="00732D92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732D92">
              <w:rPr>
                <w:rFonts w:eastAsia="標楷體" w:hint="eastAsia"/>
                <w:color w:val="000000" w:themeColor="text1"/>
                <w:szCs w:val="24"/>
              </w:rPr>
              <w:t>文玲</w:t>
            </w:r>
            <w:r w:rsidRPr="00732D92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732D92" w:rsidRPr="00732D92" w:rsidTr="003D3344">
        <w:trPr>
          <w:trHeight w:val="94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786865" w:rsidRPr="00732D92" w:rsidRDefault="00786865" w:rsidP="003D33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32D92">
              <w:rPr>
                <w:rFonts w:eastAsia="標楷體"/>
                <w:b/>
                <w:color w:val="000000" w:themeColor="text1"/>
                <w:sz w:val="30"/>
                <w:szCs w:val="30"/>
              </w:rPr>
              <w:t>圖書館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:rsidR="00786865" w:rsidRPr="00732D92" w:rsidRDefault="00786865" w:rsidP="003D3344">
            <w:pPr>
              <w:numPr>
                <w:ilvl w:val="0"/>
                <w:numId w:val="37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/>
                <w:color w:val="000000" w:themeColor="text1"/>
                <w:szCs w:val="24"/>
              </w:rPr>
              <w:t>協助</w:t>
            </w:r>
            <w:r w:rsidR="003D3344" w:rsidRPr="00732D92">
              <w:rPr>
                <w:rFonts w:eastAsia="標楷體" w:hint="eastAsia"/>
                <w:color w:val="000000" w:themeColor="text1"/>
                <w:szCs w:val="24"/>
              </w:rPr>
              <w:t>各場地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網路、</w:t>
            </w:r>
            <w:r w:rsidR="003D3344" w:rsidRPr="00732D92">
              <w:rPr>
                <w:rFonts w:eastAsia="標楷體" w:hint="eastAsia"/>
                <w:color w:val="000000" w:themeColor="text1"/>
                <w:szCs w:val="24"/>
              </w:rPr>
              <w:t>電腦</w:t>
            </w:r>
            <w:r w:rsidR="003D3344" w:rsidRPr="00732D92">
              <w:rPr>
                <w:rFonts w:eastAsia="標楷體"/>
                <w:color w:val="000000" w:themeColor="text1"/>
                <w:szCs w:val="24"/>
              </w:rPr>
              <w:t>…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等器材</w:t>
            </w:r>
            <w:r w:rsidR="003D3344" w:rsidRPr="00732D92">
              <w:rPr>
                <w:rFonts w:eastAsia="標楷體" w:hint="eastAsia"/>
                <w:color w:val="000000" w:themeColor="text1"/>
                <w:szCs w:val="24"/>
              </w:rPr>
              <w:t>之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使用</w:t>
            </w:r>
            <w:r w:rsidR="00707DB1" w:rsidRPr="00732D92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</w:tc>
      </w:tr>
      <w:tr w:rsidR="00732D92" w:rsidRPr="00732D92" w:rsidTr="003D3344">
        <w:trPr>
          <w:trHeight w:val="327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3D3344" w:rsidRPr="00732D92" w:rsidRDefault="003D3344" w:rsidP="003D3344">
            <w:pPr>
              <w:jc w:val="center"/>
              <w:rPr>
                <w:rFonts w:eastAsia="標楷體"/>
                <w:b/>
                <w:color w:val="000000" w:themeColor="text1"/>
                <w:sz w:val="30"/>
                <w:szCs w:val="30"/>
              </w:rPr>
            </w:pPr>
            <w:r w:rsidRPr="00732D92">
              <w:rPr>
                <w:rFonts w:eastAsia="標楷體"/>
                <w:color w:val="000000" w:themeColor="text1"/>
                <w:sz w:val="26"/>
                <w:szCs w:val="26"/>
              </w:rPr>
              <w:t>志工媽媽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:rsidR="003D3344" w:rsidRPr="00732D92" w:rsidRDefault="003D3344" w:rsidP="003D3344">
            <w:pPr>
              <w:numPr>
                <w:ilvl w:val="0"/>
                <w:numId w:val="38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/>
                <w:color w:val="000000" w:themeColor="text1"/>
                <w:szCs w:val="24"/>
              </w:rPr>
              <w:t>協助</w:t>
            </w:r>
            <w:r w:rsidRPr="00732D92">
              <w:rPr>
                <w:rFonts w:eastAsia="標楷體" w:hint="eastAsia"/>
                <w:color w:val="000000" w:themeColor="text1"/>
                <w:szCs w:val="24"/>
              </w:rPr>
              <w:t>家長</w:t>
            </w:r>
            <w:r w:rsidRPr="00732D92">
              <w:rPr>
                <w:rFonts w:eastAsia="標楷體"/>
                <w:color w:val="000000" w:themeColor="text1"/>
                <w:szCs w:val="24"/>
              </w:rPr>
              <w:t>報到及接待</w:t>
            </w:r>
            <w:r w:rsidRPr="00732D92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</w:tc>
      </w:tr>
      <w:tr w:rsidR="00732D92" w:rsidRPr="00732D92" w:rsidTr="003D3344">
        <w:trPr>
          <w:trHeight w:val="52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960ECF" w:rsidRPr="00732D92" w:rsidRDefault="00960ECF" w:rsidP="003D3344">
            <w:pPr>
              <w:jc w:val="center"/>
              <w:rPr>
                <w:rFonts w:eastAsia="標楷體"/>
                <w:b/>
                <w:color w:val="000000" w:themeColor="text1"/>
                <w:sz w:val="30"/>
                <w:szCs w:val="30"/>
              </w:rPr>
            </w:pPr>
            <w:r w:rsidRPr="00732D92">
              <w:rPr>
                <w:rFonts w:eastAsia="標楷體" w:hint="eastAsia"/>
                <w:b/>
                <w:color w:val="000000" w:themeColor="text1"/>
                <w:sz w:val="30"/>
                <w:szCs w:val="30"/>
              </w:rPr>
              <w:t>人事室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:rsidR="00960ECF" w:rsidRPr="00732D92" w:rsidRDefault="00960ECF" w:rsidP="003D3344">
            <w:pPr>
              <w:numPr>
                <w:ilvl w:val="0"/>
                <w:numId w:val="35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 w:hint="eastAsia"/>
                <w:color w:val="000000" w:themeColor="text1"/>
                <w:szCs w:val="24"/>
              </w:rPr>
              <w:t>協助處理</w:t>
            </w:r>
            <w:proofErr w:type="gramStart"/>
            <w:r w:rsidRPr="00732D92">
              <w:rPr>
                <w:rFonts w:eastAsia="標楷體" w:hint="eastAsia"/>
                <w:color w:val="000000" w:themeColor="text1"/>
                <w:szCs w:val="24"/>
              </w:rPr>
              <w:t>教職員工補休</w:t>
            </w:r>
            <w:proofErr w:type="gramEnd"/>
            <w:r w:rsidRPr="00732D92">
              <w:rPr>
                <w:rFonts w:eastAsia="標楷體" w:hint="eastAsia"/>
                <w:color w:val="000000" w:themeColor="text1"/>
                <w:szCs w:val="24"/>
              </w:rPr>
              <w:t>、嘉獎事宜。</w:t>
            </w:r>
          </w:p>
        </w:tc>
      </w:tr>
      <w:tr w:rsidR="00732D92" w:rsidRPr="00732D92" w:rsidTr="003D3344">
        <w:trPr>
          <w:trHeight w:val="122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960ECF" w:rsidRPr="00732D92" w:rsidRDefault="00960ECF" w:rsidP="003D3344">
            <w:pPr>
              <w:jc w:val="center"/>
              <w:rPr>
                <w:rFonts w:eastAsia="標楷體"/>
                <w:b/>
                <w:color w:val="000000" w:themeColor="text1"/>
                <w:sz w:val="30"/>
                <w:szCs w:val="30"/>
              </w:rPr>
            </w:pPr>
            <w:r w:rsidRPr="00732D92">
              <w:rPr>
                <w:rFonts w:eastAsia="標楷體" w:hint="eastAsia"/>
                <w:b/>
                <w:color w:val="000000" w:themeColor="text1"/>
                <w:sz w:val="30"/>
                <w:szCs w:val="30"/>
              </w:rPr>
              <w:t>主計室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:rsidR="00960ECF" w:rsidRPr="00732D92" w:rsidRDefault="00960ECF" w:rsidP="003D3344">
            <w:pPr>
              <w:numPr>
                <w:ilvl w:val="0"/>
                <w:numId w:val="36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 w:hint="eastAsia"/>
                <w:color w:val="000000" w:themeColor="text1"/>
                <w:szCs w:val="24"/>
              </w:rPr>
              <w:t>協助處理經費支出、核銷相關事宜。</w:t>
            </w:r>
          </w:p>
        </w:tc>
      </w:tr>
      <w:tr w:rsidR="00732D92" w:rsidRPr="00732D92" w:rsidTr="003D3344">
        <w:trPr>
          <w:trHeight w:val="396"/>
        </w:trPr>
        <w:tc>
          <w:tcPr>
            <w:tcW w:w="182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07DB1" w:rsidRPr="00732D92" w:rsidRDefault="00707DB1" w:rsidP="003D33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32D92">
              <w:rPr>
                <w:rFonts w:eastAsia="標楷體" w:hint="eastAsia"/>
                <w:b/>
                <w:color w:val="000000" w:themeColor="text1"/>
                <w:sz w:val="30"/>
                <w:szCs w:val="30"/>
              </w:rPr>
              <w:t>進修部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07DB1" w:rsidRPr="00732D92" w:rsidRDefault="00664113" w:rsidP="003D3344">
            <w:pPr>
              <w:numPr>
                <w:ilvl w:val="0"/>
                <w:numId w:val="34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 w:hint="eastAsia"/>
                <w:color w:val="000000" w:themeColor="text1"/>
                <w:szCs w:val="24"/>
              </w:rPr>
              <w:t>協助行政及導師報到及家長接待。</w:t>
            </w:r>
          </w:p>
          <w:p w:rsidR="00664113" w:rsidRPr="00732D92" w:rsidRDefault="00664113" w:rsidP="003D3344">
            <w:pPr>
              <w:numPr>
                <w:ilvl w:val="0"/>
                <w:numId w:val="34"/>
              </w:num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32D92">
              <w:rPr>
                <w:rFonts w:eastAsia="標楷體" w:hint="eastAsia"/>
                <w:color w:val="000000" w:themeColor="text1"/>
                <w:szCs w:val="24"/>
              </w:rPr>
              <w:t>業務報告。</w:t>
            </w:r>
          </w:p>
        </w:tc>
      </w:tr>
    </w:tbl>
    <w:p w:rsidR="0094368D" w:rsidRPr="00732D92" w:rsidRDefault="00664113" w:rsidP="003F777E">
      <w:pPr>
        <w:ind w:leftChars="100" w:left="502" w:hangingChars="109" w:hanging="262"/>
        <w:rPr>
          <w:rFonts w:eastAsia="標楷體"/>
          <w:color w:val="000000" w:themeColor="text1"/>
          <w:szCs w:val="24"/>
        </w:rPr>
      </w:pPr>
      <w:proofErr w:type="gramStart"/>
      <w:r w:rsidRPr="00732D92">
        <w:rPr>
          <w:rFonts w:eastAsia="標楷體" w:hint="eastAsia"/>
          <w:color w:val="000000" w:themeColor="text1"/>
          <w:szCs w:val="24"/>
        </w:rPr>
        <w:t>註</w:t>
      </w:r>
      <w:proofErr w:type="gramEnd"/>
      <w:r w:rsidRPr="00732D92">
        <w:rPr>
          <w:rFonts w:eastAsia="標楷體" w:hint="eastAsia"/>
          <w:color w:val="000000" w:themeColor="text1"/>
          <w:szCs w:val="24"/>
        </w:rPr>
        <w:t>:1.</w:t>
      </w:r>
      <w:proofErr w:type="gramStart"/>
      <w:r w:rsidR="00D97BFA" w:rsidRPr="00732D92">
        <w:rPr>
          <w:rFonts w:eastAsia="標楷體"/>
          <w:color w:val="000000" w:themeColor="text1"/>
          <w:szCs w:val="24"/>
        </w:rPr>
        <w:t>各處室請提供</w:t>
      </w:r>
      <w:proofErr w:type="gramEnd"/>
      <w:r w:rsidR="00D97BFA" w:rsidRPr="00732D92">
        <w:rPr>
          <w:rFonts w:eastAsia="標楷體"/>
          <w:color w:val="000000" w:themeColor="text1"/>
          <w:szCs w:val="24"/>
        </w:rPr>
        <w:t>一名</w:t>
      </w:r>
      <w:r w:rsidR="006736AB" w:rsidRPr="00732D92">
        <w:rPr>
          <w:rFonts w:eastAsia="標楷體"/>
          <w:color w:val="000000" w:themeColor="text1"/>
          <w:szCs w:val="24"/>
        </w:rPr>
        <w:t>職</w:t>
      </w:r>
      <w:r w:rsidR="00D97BFA" w:rsidRPr="00732D92">
        <w:rPr>
          <w:rFonts w:eastAsia="標楷體"/>
          <w:color w:val="000000" w:themeColor="text1"/>
          <w:szCs w:val="24"/>
        </w:rPr>
        <w:t>員</w:t>
      </w:r>
      <w:r w:rsidR="006736AB" w:rsidRPr="00732D92">
        <w:rPr>
          <w:rFonts w:eastAsia="標楷體"/>
          <w:color w:val="000000" w:themeColor="text1"/>
          <w:szCs w:val="24"/>
        </w:rPr>
        <w:t>(</w:t>
      </w:r>
      <w:r w:rsidR="006736AB" w:rsidRPr="00732D92">
        <w:rPr>
          <w:rFonts w:eastAsia="標楷體"/>
          <w:color w:val="000000" w:themeColor="text1"/>
          <w:szCs w:val="24"/>
        </w:rPr>
        <w:t>或工友</w:t>
      </w:r>
      <w:r w:rsidR="006736AB" w:rsidRPr="00732D92">
        <w:rPr>
          <w:rFonts w:eastAsia="標楷體"/>
          <w:color w:val="000000" w:themeColor="text1"/>
          <w:szCs w:val="24"/>
        </w:rPr>
        <w:t>)</w:t>
      </w:r>
      <w:r w:rsidR="00D97BFA" w:rsidRPr="00732D92">
        <w:rPr>
          <w:rFonts w:eastAsia="標楷體"/>
          <w:color w:val="000000" w:themeColor="text1"/>
          <w:szCs w:val="24"/>
        </w:rPr>
        <w:t>協助各相關事務</w:t>
      </w:r>
      <w:r w:rsidR="001D5FFF" w:rsidRPr="00732D92">
        <w:rPr>
          <w:rFonts w:eastAsia="標楷體"/>
          <w:color w:val="000000" w:themeColor="text1"/>
          <w:szCs w:val="24"/>
        </w:rPr>
        <w:t>及</w:t>
      </w:r>
      <w:r w:rsidR="001D5FFF" w:rsidRPr="00732D92">
        <w:rPr>
          <w:rFonts w:eastAsia="標楷體"/>
          <w:color w:val="000000" w:themeColor="text1"/>
          <w:szCs w:val="24"/>
        </w:rPr>
        <w:t>10/2</w:t>
      </w:r>
      <w:r w:rsidR="00D17DA2" w:rsidRPr="00732D92">
        <w:rPr>
          <w:rFonts w:eastAsia="標楷體" w:hint="eastAsia"/>
          <w:color w:val="000000" w:themeColor="text1"/>
          <w:szCs w:val="24"/>
        </w:rPr>
        <w:t>7</w:t>
      </w:r>
      <w:r w:rsidR="001D5FFF" w:rsidRPr="00732D92">
        <w:rPr>
          <w:rFonts w:eastAsia="標楷體"/>
          <w:color w:val="000000" w:themeColor="text1"/>
          <w:szCs w:val="24"/>
        </w:rPr>
        <w:t>下午場地佈置</w:t>
      </w:r>
      <w:r w:rsidR="0094368D" w:rsidRPr="00732D92">
        <w:rPr>
          <w:rFonts w:eastAsia="標楷體"/>
          <w:color w:val="000000" w:themeColor="text1"/>
          <w:szCs w:val="24"/>
        </w:rPr>
        <w:t>。</w:t>
      </w:r>
    </w:p>
    <w:p w:rsidR="001E220C" w:rsidRPr="00732D92" w:rsidRDefault="00664113" w:rsidP="00664113">
      <w:pPr>
        <w:ind w:leftChars="209" w:left="502" w:firstLineChars="27" w:firstLine="65"/>
        <w:rPr>
          <w:rFonts w:eastAsia="標楷體"/>
          <w:color w:val="000000" w:themeColor="text1"/>
          <w:szCs w:val="24"/>
        </w:rPr>
      </w:pPr>
      <w:r w:rsidRPr="00732D92">
        <w:rPr>
          <w:rFonts w:eastAsia="標楷體" w:hint="eastAsia"/>
          <w:color w:val="000000" w:themeColor="text1"/>
          <w:szCs w:val="24"/>
        </w:rPr>
        <w:t>2.</w:t>
      </w:r>
      <w:r w:rsidR="00D97BFA" w:rsidRPr="00732D92">
        <w:rPr>
          <w:rFonts w:eastAsia="標楷體"/>
          <w:color w:val="000000" w:themeColor="text1"/>
          <w:szCs w:val="24"/>
        </w:rPr>
        <w:t>當天請各</w:t>
      </w:r>
      <w:r w:rsidR="00F809C5" w:rsidRPr="00732D92">
        <w:rPr>
          <w:rFonts w:eastAsia="標楷體"/>
          <w:color w:val="000000" w:themeColor="text1"/>
          <w:szCs w:val="24"/>
        </w:rPr>
        <w:t>行政人員協助</w:t>
      </w:r>
      <w:r w:rsidR="0094368D" w:rsidRPr="00732D92">
        <w:rPr>
          <w:rFonts w:eastAsia="標楷體"/>
          <w:color w:val="000000" w:themeColor="text1"/>
          <w:szCs w:val="24"/>
        </w:rPr>
        <w:t>招待</w:t>
      </w:r>
      <w:r w:rsidR="00F809C5" w:rsidRPr="00732D92">
        <w:rPr>
          <w:rFonts w:eastAsia="標楷體"/>
          <w:color w:val="000000" w:themeColor="text1"/>
          <w:szCs w:val="24"/>
        </w:rPr>
        <w:t>家長。</w:t>
      </w:r>
    </w:p>
    <w:p w:rsidR="008B2D85" w:rsidRPr="00732D92" w:rsidRDefault="00A722B8" w:rsidP="00CA7D70">
      <w:pPr>
        <w:spacing w:beforeLines="30" w:before="108"/>
        <w:rPr>
          <w:rFonts w:eastAsia="標楷體"/>
          <w:color w:val="000000" w:themeColor="text1"/>
          <w:sz w:val="26"/>
          <w:szCs w:val="26"/>
        </w:rPr>
      </w:pPr>
      <w:r w:rsidRPr="00732D92">
        <w:rPr>
          <w:rFonts w:eastAsia="標楷體" w:hint="eastAsia"/>
          <w:color w:val="000000" w:themeColor="text1"/>
          <w:sz w:val="26"/>
          <w:szCs w:val="26"/>
        </w:rPr>
        <w:t>六</w:t>
      </w:r>
      <w:r w:rsidR="00EF2A2A" w:rsidRPr="00732D92">
        <w:rPr>
          <w:rFonts w:eastAsia="標楷體"/>
          <w:color w:val="000000" w:themeColor="text1"/>
          <w:sz w:val="26"/>
          <w:szCs w:val="26"/>
        </w:rPr>
        <w:t>、</w:t>
      </w:r>
      <w:r w:rsidR="00664113" w:rsidRPr="00732D92">
        <w:rPr>
          <w:rFonts w:eastAsia="標楷體"/>
          <w:color w:val="000000" w:themeColor="text1"/>
          <w:sz w:val="26"/>
          <w:szCs w:val="26"/>
        </w:rPr>
        <w:t>經費：</w:t>
      </w:r>
    </w:p>
    <w:p w:rsidR="008B2D85" w:rsidRPr="00732D92" w:rsidRDefault="00664113" w:rsidP="00727D1E">
      <w:pPr>
        <w:ind w:leftChars="550" w:left="1567" w:hangingChars="95" w:hanging="247"/>
        <w:rPr>
          <w:rFonts w:eastAsia="標楷體"/>
          <w:color w:val="000000" w:themeColor="text1"/>
          <w:sz w:val="26"/>
          <w:szCs w:val="26"/>
        </w:rPr>
      </w:pPr>
      <w:r w:rsidRPr="00732D92">
        <w:rPr>
          <w:rFonts w:eastAsia="標楷體" w:hint="eastAsia"/>
          <w:color w:val="000000" w:themeColor="text1"/>
          <w:sz w:val="26"/>
          <w:szCs w:val="26"/>
        </w:rPr>
        <w:t>1.</w:t>
      </w:r>
      <w:r w:rsidRPr="00732D92">
        <w:rPr>
          <w:rFonts w:eastAsia="標楷體" w:hint="eastAsia"/>
          <w:color w:val="000000" w:themeColor="text1"/>
          <w:sz w:val="26"/>
          <w:szCs w:val="26"/>
        </w:rPr>
        <w:t>手冊印刷費用由國教署</w:t>
      </w:r>
      <w:r w:rsidR="008B2D85" w:rsidRPr="00732D92">
        <w:rPr>
          <w:rFonts w:eastAsia="標楷體" w:hint="eastAsia"/>
          <w:color w:val="000000" w:themeColor="text1"/>
          <w:sz w:val="26"/>
          <w:szCs w:val="26"/>
        </w:rPr>
        <w:t>補助</w:t>
      </w:r>
      <w:r w:rsidRPr="00732D92">
        <w:rPr>
          <w:rFonts w:eastAsia="標楷體" w:hint="eastAsia"/>
          <w:color w:val="000000" w:themeColor="text1"/>
          <w:sz w:val="26"/>
          <w:szCs w:val="26"/>
        </w:rPr>
        <w:t>「推動家庭教育暨親職教育工作」經費</w:t>
      </w:r>
      <w:r w:rsidR="008B2D85" w:rsidRPr="00732D92">
        <w:rPr>
          <w:rFonts w:eastAsia="標楷體" w:hint="eastAsia"/>
          <w:color w:val="000000" w:themeColor="text1"/>
          <w:sz w:val="26"/>
          <w:szCs w:val="26"/>
        </w:rPr>
        <w:t>支出</w:t>
      </w:r>
      <w:r w:rsidRPr="00732D92">
        <w:rPr>
          <w:rFonts w:eastAsia="標楷體" w:hint="eastAsia"/>
          <w:color w:val="000000" w:themeColor="text1"/>
          <w:sz w:val="26"/>
          <w:szCs w:val="26"/>
        </w:rPr>
        <w:t>10</w:t>
      </w:r>
      <w:r w:rsidRPr="00732D92">
        <w:rPr>
          <w:rFonts w:eastAsia="標楷體"/>
          <w:color w:val="000000" w:themeColor="text1"/>
          <w:sz w:val="26"/>
          <w:szCs w:val="26"/>
        </w:rPr>
        <w:t>,</w:t>
      </w:r>
      <w:r w:rsidRPr="00732D92">
        <w:rPr>
          <w:rFonts w:eastAsia="標楷體" w:hint="eastAsia"/>
          <w:color w:val="000000" w:themeColor="text1"/>
          <w:sz w:val="26"/>
          <w:szCs w:val="26"/>
        </w:rPr>
        <w:t>000</w:t>
      </w:r>
      <w:r w:rsidRPr="00732D92">
        <w:rPr>
          <w:rFonts w:eastAsia="標楷體" w:hint="eastAsia"/>
          <w:color w:val="000000" w:themeColor="text1"/>
          <w:sz w:val="26"/>
          <w:szCs w:val="26"/>
        </w:rPr>
        <w:t>元，</w:t>
      </w:r>
      <w:r w:rsidR="00960ECF" w:rsidRPr="00732D92">
        <w:rPr>
          <w:rFonts w:eastAsia="標楷體" w:hint="eastAsia"/>
          <w:color w:val="000000" w:themeColor="text1"/>
          <w:sz w:val="26"/>
          <w:szCs w:val="26"/>
        </w:rPr>
        <w:t>不足金</w:t>
      </w:r>
      <w:r w:rsidRPr="00732D92">
        <w:rPr>
          <w:rFonts w:eastAsia="標楷體" w:hint="eastAsia"/>
          <w:color w:val="000000" w:themeColor="text1"/>
          <w:sz w:val="26"/>
          <w:szCs w:val="26"/>
        </w:rPr>
        <w:t>額由輔導處經費支應。</w:t>
      </w:r>
    </w:p>
    <w:p w:rsidR="00664113" w:rsidRPr="00732D92" w:rsidRDefault="00664113" w:rsidP="00727D1E">
      <w:pPr>
        <w:ind w:leftChars="550" w:left="1567" w:hangingChars="95" w:hanging="247"/>
        <w:rPr>
          <w:rFonts w:eastAsia="標楷體"/>
          <w:color w:val="000000" w:themeColor="text1"/>
          <w:sz w:val="26"/>
          <w:szCs w:val="26"/>
        </w:rPr>
      </w:pPr>
      <w:r w:rsidRPr="00732D92">
        <w:rPr>
          <w:rFonts w:eastAsia="標楷體" w:hint="eastAsia"/>
          <w:color w:val="000000" w:themeColor="text1"/>
          <w:sz w:val="26"/>
          <w:szCs w:val="26"/>
        </w:rPr>
        <w:t>2.</w:t>
      </w:r>
      <w:r w:rsidR="002565C7" w:rsidRPr="00732D92">
        <w:rPr>
          <w:rFonts w:eastAsia="標楷體" w:hint="eastAsia"/>
          <w:color w:val="000000" w:themeColor="text1"/>
          <w:sz w:val="26"/>
          <w:szCs w:val="26"/>
        </w:rPr>
        <w:t>教職員、學生志工及志工媽媽</w:t>
      </w:r>
      <w:r w:rsidRPr="00732D92">
        <w:rPr>
          <w:rFonts w:eastAsia="標楷體" w:hint="eastAsia"/>
          <w:color w:val="000000" w:themeColor="text1"/>
          <w:sz w:val="26"/>
          <w:szCs w:val="26"/>
        </w:rPr>
        <w:t>餐盒</w:t>
      </w:r>
      <w:r w:rsidR="002565C7" w:rsidRPr="00732D92">
        <w:rPr>
          <w:rFonts w:eastAsia="標楷體" w:hint="eastAsia"/>
          <w:color w:val="000000" w:themeColor="text1"/>
          <w:sz w:val="26"/>
          <w:szCs w:val="26"/>
        </w:rPr>
        <w:t>與當日茶點及</w:t>
      </w:r>
      <w:r w:rsidR="00732D92" w:rsidRPr="00732D92">
        <w:rPr>
          <w:rFonts w:eastAsia="標楷體" w:hint="eastAsia"/>
          <w:color w:val="000000" w:themeColor="text1"/>
          <w:sz w:val="26"/>
          <w:szCs w:val="26"/>
        </w:rPr>
        <w:t>茶水，</w:t>
      </w:r>
      <w:r w:rsidRPr="00732D92">
        <w:rPr>
          <w:rFonts w:eastAsia="標楷體" w:hint="eastAsia"/>
          <w:color w:val="000000" w:themeColor="text1"/>
          <w:sz w:val="26"/>
          <w:szCs w:val="26"/>
        </w:rPr>
        <w:t>由家長會支出。</w:t>
      </w:r>
    </w:p>
    <w:p w:rsidR="00664113" w:rsidRPr="00732D92" w:rsidRDefault="00A722B8" w:rsidP="00CA7D70">
      <w:pPr>
        <w:spacing w:beforeLines="30" w:before="108"/>
        <w:rPr>
          <w:rFonts w:eastAsia="標楷體"/>
          <w:color w:val="000000" w:themeColor="text1"/>
          <w:sz w:val="26"/>
          <w:szCs w:val="26"/>
        </w:rPr>
      </w:pPr>
      <w:r w:rsidRPr="00732D92">
        <w:rPr>
          <w:rFonts w:eastAsia="標楷體" w:hint="eastAsia"/>
          <w:color w:val="000000" w:themeColor="text1"/>
          <w:sz w:val="26"/>
          <w:szCs w:val="26"/>
        </w:rPr>
        <w:t>七</w:t>
      </w:r>
      <w:r w:rsidR="00121764" w:rsidRPr="00732D92">
        <w:rPr>
          <w:rFonts w:eastAsia="標楷體"/>
          <w:color w:val="000000" w:themeColor="text1"/>
          <w:sz w:val="26"/>
          <w:szCs w:val="26"/>
        </w:rPr>
        <w:t>、</w:t>
      </w:r>
      <w:r w:rsidR="00664113" w:rsidRPr="00732D92">
        <w:rPr>
          <w:rFonts w:eastAsia="標楷體"/>
          <w:color w:val="000000" w:themeColor="text1"/>
          <w:sz w:val="26"/>
          <w:szCs w:val="26"/>
        </w:rPr>
        <w:t>其他：</w:t>
      </w:r>
    </w:p>
    <w:p w:rsidR="00664113" w:rsidRPr="00732D92" w:rsidRDefault="00664113" w:rsidP="00727D1E">
      <w:pPr>
        <w:ind w:leftChars="550" w:left="1320"/>
        <w:rPr>
          <w:rFonts w:eastAsia="標楷體"/>
          <w:color w:val="000000" w:themeColor="text1"/>
          <w:sz w:val="26"/>
          <w:szCs w:val="26"/>
        </w:rPr>
      </w:pPr>
      <w:r w:rsidRPr="00732D92">
        <w:rPr>
          <w:rFonts w:eastAsia="標楷體"/>
          <w:color w:val="000000" w:themeColor="text1"/>
          <w:sz w:val="26"/>
          <w:szCs w:val="26"/>
        </w:rPr>
        <w:t>1.</w:t>
      </w:r>
      <w:r w:rsidRPr="00732D92">
        <w:rPr>
          <w:rFonts w:eastAsia="標楷體"/>
          <w:color w:val="000000" w:themeColor="text1"/>
          <w:sz w:val="26"/>
          <w:szCs w:val="26"/>
        </w:rPr>
        <w:t>當天工作人員</w:t>
      </w:r>
      <w:r w:rsidRPr="00732D92">
        <w:rPr>
          <w:rFonts w:eastAsia="標楷體"/>
          <w:color w:val="000000" w:themeColor="text1"/>
          <w:sz w:val="26"/>
          <w:szCs w:val="26"/>
        </w:rPr>
        <w:t>(</w:t>
      </w:r>
      <w:r w:rsidRPr="00732D92">
        <w:rPr>
          <w:rFonts w:eastAsia="標楷體"/>
          <w:color w:val="000000" w:themeColor="text1"/>
          <w:sz w:val="26"/>
          <w:szCs w:val="26"/>
        </w:rPr>
        <w:t>教職員</w:t>
      </w:r>
      <w:r w:rsidRPr="00732D92">
        <w:rPr>
          <w:rFonts w:eastAsia="標楷體"/>
          <w:color w:val="000000" w:themeColor="text1"/>
          <w:sz w:val="26"/>
          <w:szCs w:val="26"/>
        </w:rPr>
        <w:t>)</w:t>
      </w:r>
      <w:r w:rsidRPr="00732D92">
        <w:rPr>
          <w:rFonts w:eastAsia="標楷體"/>
          <w:color w:val="000000" w:themeColor="text1"/>
          <w:sz w:val="26"/>
          <w:szCs w:val="26"/>
        </w:rPr>
        <w:t>可申請補休</w:t>
      </w:r>
      <w:r w:rsidRPr="00732D92">
        <w:rPr>
          <w:rFonts w:eastAsia="標楷體"/>
          <w:color w:val="000000" w:themeColor="text1"/>
          <w:sz w:val="26"/>
          <w:szCs w:val="26"/>
        </w:rPr>
        <w:t>5</w:t>
      </w:r>
      <w:r w:rsidRPr="00732D92">
        <w:rPr>
          <w:rFonts w:eastAsia="標楷體"/>
          <w:color w:val="000000" w:themeColor="text1"/>
          <w:sz w:val="26"/>
          <w:szCs w:val="26"/>
        </w:rPr>
        <w:t>小時。</w:t>
      </w:r>
    </w:p>
    <w:p w:rsidR="00664113" w:rsidRPr="00732D92" w:rsidRDefault="00664113" w:rsidP="00727D1E">
      <w:pPr>
        <w:ind w:leftChars="550" w:left="1320"/>
        <w:rPr>
          <w:rFonts w:eastAsia="標楷體"/>
          <w:color w:val="000000" w:themeColor="text1"/>
          <w:sz w:val="26"/>
          <w:szCs w:val="26"/>
        </w:rPr>
      </w:pPr>
      <w:r w:rsidRPr="00732D92">
        <w:rPr>
          <w:rFonts w:eastAsia="標楷體"/>
          <w:color w:val="000000" w:themeColor="text1"/>
          <w:sz w:val="26"/>
          <w:szCs w:val="26"/>
        </w:rPr>
        <w:t>2.</w:t>
      </w:r>
      <w:r w:rsidRPr="00732D92">
        <w:rPr>
          <w:rFonts w:eastAsia="標楷體"/>
          <w:color w:val="000000" w:themeColor="text1"/>
          <w:sz w:val="26"/>
          <w:szCs w:val="26"/>
        </w:rPr>
        <w:t>導師可</w:t>
      </w:r>
      <w:r w:rsidRPr="00732D92">
        <w:rPr>
          <w:rFonts w:eastAsia="標楷體" w:hint="eastAsia"/>
          <w:color w:val="000000" w:themeColor="text1"/>
          <w:sz w:val="26"/>
          <w:szCs w:val="26"/>
        </w:rPr>
        <w:t>選擇</w:t>
      </w:r>
      <w:r w:rsidRPr="00732D92">
        <w:rPr>
          <w:rFonts w:eastAsia="標楷體"/>
          <w:color w:val="000000" w:themeColor="text1"/>
          <w:sz w:val="26"/>
          <w:szCs w:val="26"/>
        </w:rPr>
        <w:t>補休</w:t>
      </w:r>
      <w:r w:rsidRPr="00732D92">
        <w:rPr>
          <w:rFonts w:eastAsia="標楷體"/>
          <w:color w:val="000000" w:themeColor="text1"/>
          <w:sz w:val="26"/>
          <w:szCs w:val="26"/>
        </w:rPr>
        <w:t>4</w:t>
      </w:r>
      <w:r w:rsidRPr="00732D92">
        <w:rPr>
          <w:rFonts w:eastAsia="標楷體"/>
          <w:color w:val="000000" w:themeColor="text1"/>
          <w:sz w:val="26"/>
          <w:szCs w:val="26"/>
        </w:rPr>
        <w:t>小時或嘉獎乙支</w:t>
      </w:r>
      <w:r w:rsidR="000130D2" w:rsidRPr="00732D92">
        <w:rPr>
          <w:rFonts w:eastAsia="標楷體" w:hint="eastAsia"/>
          <w:color w:val="000000" w:themeColor="text1"/>
          <w:sz w:val="26"/>
          <w:szCs w:val="26"/>
        </w:rPr>
        <w:t>(</w:t>
      </w:r>
      <w:r w:rsidR="000130D2" w:rsidRPr="00732D92">
        <w:rPr>
          <w:rFonts w:eastAsia="標楷體" w:hint="eastAsia"/>
          <w:color w:val="000000" w:themeColor="text1"/>
          <w:sz w:val="26"/>
          <w:szCs w:val="26"/>
        </w:rPr>
        <w:t>二擇</w:t>
      </w:r>
      <w:proofErr w:type="gramStart"/>
      <w:r w:rsidR="000130D2" w:rsidRPr="00732D92">
        <w:rPr>
          <w:rFonts w:eastAsia="標楷體" w:hint="eastAsia"/>
          <w:color w:val="000000" w:themeColor="text1"/>
          <w:sz w:val="26"/>
          <w:szCs w:val="26"/>
        </w:rPr>
        <w:t>一</w:t>
      </w:r>
      <w:proofErr w:type="gramEnd"/>
      <w:r w:rsidR="000130D2" w:rsidRPr="00732D92">
        <w:rPr>
          <w:rFonts w:eastAsia="標楷體" w:hint="eastAsia"/>
          <w:color w:val="000000" w:themeColor="text1"/>
          <w:sz w:val="26"/>
          <w:szCs w:val="26"/>
        </w:rPr>
        <w:t>)</w:t>
      </w:r>
      <w:r w:rsidRPr="00732D92">
        <w:rPr>
          <w:rFonts w:eastAsia="標楷體"/>
          <w:color w:val="000000" w:themeColor="text1"/>
          <w:sz w:val="26"/>
          <w:szCs w:val="26"/>
        </w:rPr>
        <w:t>。</w:t>
      </w:r>
    </w:p>
    <w:p w:rsidR="00664113" w:rsidRPr="00732D92" w:rsidRDefault="00664113" w:rsidP="00727D1E">
      <w:pPr>
        <w:ind w:leftChars="550" w:left="1559" w:hangingChars="92" w:hanging="239"/>
        <w:rPr>
          <w:rFonts w:eastAsia="標楷體"/>
          <w:color w:val="000000" w:themeColor="text1"/>
          <w:sz w:val="26"/>
          <w:szCs w:val="26"/>
        </w:rPr>
      </w:pPr>
      <w:r w:rsidRPr="00732D92">
        <w:rPr>
          <w:rFonts w:eastAsia="標楷體"/>
          <w:color w:val="000000" w:themeColor="text1"/>
          <w:sz w:val="26"/>
          <w:szCs w:val="26"/>
        </w:rPr>
        <w:t>3.</w:t>
      </w:r>
      <w:r w:rsidRPr="00732D92">
        <w:rPr>
          <w:rFonts w:eastAsia="標楷體"/>
          <w:color w:val="000000" w:themeColor="text1"/>
          <w:sz w:val="26"/>
          <w:szCs w:val="26"/>
        </w:rPr>
        <w:t>參與之導師、工作同仁發給餐盒一份。</w:t>
      </w:r>
    </w:p>
    <w:p w:rsidR="00664113" w:rsidRPr="00732D92" w:rsidRDefault="00664113" w:rsidP="00727D1E">
      <w:pPr>
        <w:ind w:leftChars="550" w:left="1320"/>
        <w:rPr>
          <w:rFonts w:eastAsia="標楷體"/>
          <w:color w:val="000000" w:themeColor="text1"/>
          <w:sz w:val="26"/>
          <w:szCs w:val="26"/>
        </w:rPr>
      </w:pPr>
      <w:r w:rsidRPr="00732D92">
        <w:rPr>
          <w:rFonts w:eastAsia="標楷體"/>
          <w:color w:val="000000" w:themeColor="text1"/>
          <w:sz w:val="26"/>
          <w:szCs w:val="26"/>
        </w:rPr>
        <w:t>4.</w:t>
      </w:r>
      <w:r w:rsidRPr="00732D92">
        <w:rPr>
          <w:rFonts w:eastAsia="標楷體"/>
          <w:color w:val="000000" w:themeColor="text1"/>
          <w:sz w:val="26"/>
          <w:szCs w:val="26"/>
        </w:rPr>
        <w:t>擔任</w:t>
      </w:r>
      <w:r w:rsidR="00CA7D70" w:rsidRPr="00732D92">
        <w:rPr>
          <w:rFonts w:eastAsia="標楷體" w:hint="eastAsia"/>
          <w:color w:val="000000" w:themeColor="text1"/>
          <w:sz w:val="26"/>
          <w:szCs w:val="26"/>
        </w:rPr>
        <w:t>志</w:t>
      </w:r>
      <w:r w:rsidRPr="00732D92">
        <w:rPr>
          <w:rFonts w:eastAsia="標楷體"/>
          <w:color w:val="000000" w:themeColor="text1"/>
          <w:sz w:val="26"/>
          <w:szCs w:val="26"/>
        </w:rPr>
        <w:t>工之同學每人發給點心一份並記嘉獎乙次，以茲鼓勵。</w:t>
      </w:r>
      <w:r w:rsidRPr="00732D92">
        <w:rPr>
          <w:rFonts w:eastAsia="標楷體"/>
          <w:color w:val="000000" w:themeColor="text1"/>
          <w:sz w:val="26"/>
          <w:szCs w:val="26"/>
        </w:rPr>
        <w:t xml:space="preserve"> </w:t>
      </w:r>
    </w:p>
    <w:p w:rsidR="00392EEE" w:rsidRPr="00732D92" w:rsidRDefault="00C403F9" w:rsidP="00CA7D70">
      <w:pPr>
        <w:spacing w:beforeLines="30" w:before="108"/>
        <w:rPr>
          <w:rFonts w:eastAsia="標楷體"/>
          <w:color w:val="000000" w:themeColor="text1"/>
          <w:sz w:val="26"/>
          <w:szCs w:val="26"/>
        </w:rPr>
      </w:pPr>
      <w:r w:rsidRPr="00732D92">
        <w:rPr>
          <w:rFonts w:eastAsia="標楷體" w:hint="eastAsia"/>
          <w:color w:val="000000" w:themeColor="text1"/>
          <w:sz w:val="26"/>
          <w:szCs w:val="26"/>
        </w:rPr>
        <w:t>八</w:t>
      </w:r>
      <w:r w:rsidR="002B3C50" w:rsidRPr="00732D92">
        <w:rPr>
          <w:rFonts w:eastAsia="標楷體"/>
          <w:color w:val="000000" w:themeColor="text1"/>
          <w:sz w:val="26"/>
          <w:szCs w:val="26"/>
        </w:rPr>
        <w:t>、</w:t>
      </w:r>
      <w:r w:rsidR="00121764" w:rsidRPr="00732D92">
        <w:rPr>
          <w:rFonts w:eastAsia="標楷體"/>
          <w:color w:val="000000" w:themeColor="text1"/>
          <w:sz w:val="26"/>
          <w:szCs w:val="26"/>
        </w:rPr>
        <w:t>本計劃經討論後呈請校長核准</w:t>
      </w:r>
      <w:r w:rsidR="00344649" w:rsidRPr="00732D92">
        <w:rPr>
          <w:rFonts w:eastAsia="標楷體" w:hint="eastAsia"/>
          <w:color w:val="000000" w:themeColor="text1"/>
          <w:sz w:val="26"/>
          <w:szCs w:val="26"/>
        </w:rPr>
        <w:t>後</w:t>
      </w:r>
      <w:r w:rsidR="00121764" w:rsidRPr="00732D92">
        <w:rPr>
          <w:rFonts w:eastAsia="標楷體"/>
          <w:color w:val="000000" w:themeColor="text1"/>
          <w:sz w:val="26"/>
          <w:szCs w:val="26"/>
        </w:rPr>
        <w:t>實施。</w:t>
      </w:r>
    </w:p>
    <w:p w:rsidR="00732D92" w:rsidRPr="00732D92" w:rsidRDefault="00732D92">
      <w:pPr>
        <w:spacing w:beforeLines="30" w:before="108"/>
        <w:rPr>
          <w:rFonts w:eastAsia="標楷體"/>
          <w:color w:val="000000" w:themeColor="text1"/>
          <w:sz w:val="26"/>
          <w:szCs w:val="26"/>
        </w:rPr>
      </w:pPr>
    </w:p>
    <w:sectPr w:rsidR="00732D92" w:rsidRPr="00732D92" w:rsidSect="00184F9D">
      <w:pgSz w:w="11907" w:h="16840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E1" w:rsidRDefault="00C50FE1" w:rsidP="006C6C67">
      <w:r>
        <w:separator/>
      </w:r>
    </w:p>
  </w:endnote>
  <w:endnote w:type="continuationSeparator" w:id="0">
    <w:p w:rsidR="00C50FE1" w:rsidRDefault="00C50FE1" w:rsidP="006C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E1" w:rsidRDefault="00C50FE1" w:rsidP="006C6C67">
      <w:r>
        <w:separator/>
      </w:r>
    </w:p>
  </w:footnote>
  <w:footnote w:type="continuationSeparator" w:id="0">
    <w:p w:rsidR="00C50FE1" w:rsidRDefault="00C50FE1" w:rsidP="006C6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A9"/>
    <w:multiLevelType w:val="hybridMultilevel"/>
    <w:tmpl w:val="0CB61C16"/>
    <w:lvl w:ilvl="0" w:tplc="565ED96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C9314B"/>
    <w:multiLevelType w:val="hybridMultilevel"/>
    <w:tmpl w:val="3CB66744"/>
    <w:lvl w:ilvl="0" w:tplc="64AC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FE129E"/>
    <w:multiLevelType w:val="hybridMultilevel"/>
    <w:tmpl w:val="21D6844E"/>
    <w:lvl w:ilvl="0" w:tplc="BDA4DF04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85" w:hanging="480"/>
      </w:pPr>
    </w:lvl>
    <w:lvl w:ilvl="2" w:tplc="0409001B" w:tentative="1">
      <w:start w:val="1"/>
      <w:numFmt w:val="lowerRoman"/>
      <w:lvlText w:val="%3."/>
      <w:lvlJc w:val="right"/>
      <w:pPr>
        <w:ind w:left="4065" w:hanging="480"/>
      </w:pPr>
    </w:lvl>
    <w:lvl w:ilvl="3" w:tplc="0409000F" w:tentative="1">
      <w:start w:val="1"/>
      <w:numFmt w:val="decimal"/>
      <w:lvlText w:val="%4."/>
      <w:lvlJc w:val="left"/>
      <w:pPr>
        <w:ind w:left="45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25" w:hanging="480"/>
      </w:pPr>
    </w:lvl>
    <w:lvl w:ilvl="5" w:tplc="0409001B" w:tentative="1">
      <w:start w:val="1"/>
      <w:numFmt w:val="lowerRoman"/>
      <w:lvlText w:val="%6."/>
      <w:lvlJc w:val="right"/>
      <w:pPr>
        <w:ind w:left="5505" w:hanging="480"/>
      </w:pPr>
    </w:lvl>
    <w:lvl w:ilvl="6" w:tplc="0409000F" w:tentative="1">
      <w:start w:val="1"/>
      <w:numFmt w:val="decimal"/>
      <w:lvlText w:val="%7."/>
      <w:lvlJc w:val="left"/>
      <w:pPr>
        <w:ind w:left="59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65" w:hanging="480"/>
      </w:pPr>
    </w:lvl>
    <w:lvl w:ilvl="8" w:tplc="0409001B" w:tentative="1">
      <w:start w:val="1"/>
      <w:numFmt w:val="lowerRoman"/>
      <w:lvlText w:val="%9."/>
      <w:lvlJc w:val="right"/>
      <w:pPr>
        <w:ind w:left="6945" w:hanging="480"/>
      </w:pPr>
    </w:lvl>
  </w:abstractNum>
  <w:abstractNum w:abstractNumId="3">
    <w:nsid w:val="03910C57"/>
    <w:multiLevelType w:val="hybridMultilevel"/>
    <w:tmpl w:val="0CF69B26"/>
    <w:lvl w:ilvl="0" w:tplc="7AD82244">
      <w:start w:val="1"/>
      <w:numFmt w:val="taiwaneseCountingThousand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">
    <w:nsid w:val="04B714B4"/>
    <w:multiLevelType w:val="hybridMultilevel"/>
    <w:tmpl w:val="FEE66C22"/>
    <w:lvl w:ilvl="0" w:tplc="FEC20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A461F8"/>
    <w:multiLevelType w:val="hybridMultilevel"/>
    <w:tmpl w:val="4A96C8F8"/>
    <w:lvl w:ilvl="0" w:tplc="64AC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775534A"/>
    <w:multiLevelType w:val="hybridMultilevel"/>
    <w:tmpl w:val="3A8A2EA8"/>
    <w:lvl w:ilvl="0" w:tplc="64AC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6655C8"/>
    <w:multiLevelType w:val="hybridMultilevel"/>
    <w:tmpl w:val="7584B8B0"/>
    <w:lvl w:ilvl="0" w:tplc="8004A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CB1040A"/>
    <w:multiLevelType w:val="hybridMultilevel"/>
    <w:tmpl w:val="606A37F2"/>
    <w:lvl w:ilvl="0" w:tplc="3390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151A34"/>
    <w:multiLevelType w:val="hybridMultilevel"/>
    <w:tmpl w:val="60D40806"/>
    <w:lvl w:ilvl="0" w:tplc="64AC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28090C"/>
    <w:multiLevelType w:val="hybridMultilevel"/>
    <w:tmpl w:val="21D6844E"/>
    <w:lvl w:ilvl="0" w:tplc="BDA4DF04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85" w:hanging="480"/>
      </w:pPr>
    </w:lvl>
    <w:lvl w:ilvl="2" w:tplc="0409001B" w:tentative="1">
      <w:start w:val="1"/>
      <w:numFmt w:val="lowerRoman"/>
      <w:lvlText w:val="%3."/>
      <w:lvlJc w:val="right"/>
      <w:pPr>
        <w:ind w:left="4065" w:hanging="480"/>
      </w:pPr>
    </w:lvl>
    <w:lvl w:ilvl="3" w:tplc="0409000F" w:tentative="1">
      <w:start w:val="1"/>
      <w:numFmt w:val="decimal"/>
      <w:lvlText w:val="%4."/>
      <w:lvlJc w:val="left"/>
      <w:pPr>
        <w:ind w:left="45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25" w:hanging="480"/>
      </w:pPr>
    </w:lvl>
    <w:lvl w:ilvl="5" w:tplc="0409001B" w:tentative="1">
      <w:start w:val="1"/>
      <w:numFmt w:val="lowerRoman"/>
      <w:lvlText w:val="%6."/>
      <w:lvlJc w:val="right"/>
      <w:pPr>
        <w:ind w:left="5505" w:hanging="480"/>
      </w:pPr>
    </w:lvl>
    <w:lvl w:ilvl="6" w:tplc="0409000F" w:tentative="1">
      <w:start w:val="1"/>
      <w:numFmt w:val="decimal"/>
      <w:lvlText w:val="%7."/>
      <w:lvlJc w:val="left"/>
      <w:pPr>
        <w:ind w:left="59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65" w:hanging="480"/>
      </w:pPr>
    </w:lvl>
    <w:lvl w:ilvl="8" w:tplc="0409001B" w:tentative="1">
      <w:start w:val="1"/>
      <w:numFmt w:val="lowerRoman"/>
      <w:lvlText w:val="%9."/>
      <w:lvlJc w:val="right"/>
      <w:pPr>
        <w:ind w:left="6945" w:hanging="480"/>
      </w:pPr>
    </w:lvl>
  </w:abstractNum>
  <w:abstractNum w:abstractNumId="11">
    <w:nsid w:val="199A6AC3"/>
    <w:multiLevelType w:val="hybridMultilevel"/>
    <w:tmpl w:val="21D6844E"/>
    <w:lvl w:ilvl="0" w:tplc="BDA4DF04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85" w:hanging="480"/>
      </w:pPr>
    </w:lvl>
    <w:lvl w:ilvl="2" w:tplc="0409001B" w:tentative="1">
      <w:start w:val="1"/>
      <w:numFmt w:val="lowerRoman"/>
      <w:lvlText w:val="%3."/>
      <w:lvlJc w:val="right"/>
      <w:pPr>
        <w:ind w:left="4065" w:hanging="480"/>
      </w:pPr>
    </w:lvl>
    <w:lvl w:ilvl="3" w:tplc="0409000F" w:tentative="1">
      <w:start w:val="1"/>
      <w:numFmt w:val="decimal"/>
      <w:lvlText w:val="%4."/>
      <w:lvlJc w:val="left"/>
      <w:pPr>
        <w:ind w:left="45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25" w:hanging="480"/>
      </w:pPr>
    </w:lvl>
    <w:lvl w:ilvl="5" w:tplc="0409001B" w:tentative="1">
      <w:start w:val="1"/>
      <w:numFmt w:val="lowerRoman"/>
      <w:lvlText w:val="%6."/>
      <w:lvlJc w:val="right"/>
      <w:pPr>
        <w:ind w:left="5505" w:hanging="480"/>
      </w:pPr>
    </w:lvl>
    <w:lvl w:ilvl="6" w:tplc="0409000F" w:tentative="1">
      <w:start w:val="1"/>
      <w:numFmt w:val="decimal"/>
      <w:lvlText w:val="%7."/>
      <w:lvlJc w:val="left"/>
      <w:pPr>
        <w:ind w:left="59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65" w:hanging="480"/>
      </w:pPr>
    </w:lvl>
    <w:lvl w:ilvl="8" w:tplc="0409001B" w:tentative="1">
      <w:start w:val="1"/>
      <w:numFmt w:val="lowerRoman"/>
      <w:lvlText w:val="%9."/>
      <w:lvlJc w:val="right"/>
      <w:pPr>
        <w:ind w:left="6945" w:hanging="480"/>
      </w:pPr>
    </w:lvl>
  </w:abstractNum>
  <w:abstractNum w:abstractNumId="12">
    <w:nsid w:val="1B885C1D"/>
    <w:multiLevelType w:val="hybridMultilevel"/>
    <w:tmpl w:val="4A96C8F8"/>
    <w:lvl w:ilvl="0" w:tplc="64AC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2D10F7"/>
    <w:multiLevelType w:val="hybridMultilevel"/>
    <w:tmpl w:val="3A8A2EA8"/>
    <w:lvl w:ilvl="0" w:tplc="64AC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C4F30CC"/>
    <w:multiLevelType w:val="hybridMultilevel"/>
    <w:tmpl w:val="4A96C8F8"/>
    <w:lvl w:ilvl="0" w:tplc="64AC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13E1276"/>
    <w:multiLevelType w:val="hybridMultilevel"/>
    <w:tmpl w:val="5672ED1E"/>
    <w:lvl w:ilvl="0" w:tplc="F9D63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6C91AF6"/>
    <w:multiLevelType w:val="hybridMultilevel"/>
    <w:tmpl w:val="21D6844E"/>
    <w:lvl w:ilvl="0" w:tplc="BDA4DF04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85" w:hanging="480"/>
      </w:pPr>
    </w:lvl>
    <w:lvl w:ilvl="2" w:tplc="0409001B" w:tentative="1">
      <w:start w:val="1"/>
      <w:numFmt w:val="lowerRoman"/>
      <w:lvlText w:val="%3."/>
      <w:lvlJc w:val="right"/>
      <w:pPr>
        <w:ind w:left="4065" w:hanging="480"/>
      </w:pPr>
    </w:lvl>
    <w:lvl w:ilvl="3" w:tplc="0409000F" w:tentative="1">
      <w:start w:val="1"/>
      <w:numFmt w:val="decimal"/>
      <w:lvlText w:val="%4."/>
      <w:lvlJc w:val="left"/>
      <w:pPr>
        <w:ind w:left="45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25" w:hanging="480"/>
      </w:pPr>
    </w:lvl>
    <w:lvl w:ilvl="5" w:tplc="0409001B" w:tentative="1">
      <w:start w:val="1"/>
      <w:numFmt w:val="lowerRoman"/>
      <w:lvlText w:val="%6."/>
      <w:lvlJc w:val="right"/>
      <w:pPr>
        <w:ind w:left="5505" w:hanging="480"/>
      </w:pPr>
    </w:lvl>
    <w:lvl w:ilvl="6" w:tplc="0409000F" w:tentative="1">
      <w:start w:val="1"/>
      <w:numFmt w:val="decimal"/>
      <w:lvlText w:val="%7."/>
      <w:lvlJc w:val="left"/>
      <w:pPr>
        <w:ind w:left="59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65" w:hanging="480"/>
      </w:pPr>
    </w:lvl>
    <w:lvl w:ilvl="8" w:tplc="0409001B" w:tentative="1">
      <w:start w:val="1"/>
      <w:numFmt w:val="lowerRoman"/>
      <w:lvlText w:val="%9."/>
      <w:lvlJc w:val="right"/>
      <w:pPr>
        <w:ind w:left="6945" w:hanging="480"/>
      </w:pPr>
    </w:lvl>
  </w:abstractNum>
  <w:abstractNum w:abstractNumId="17">
    <w:nsid w:val="280F07D8"/>
    <w:multiLevelType w:val="hybridMultilevel"/>
    <w:tmpl w:val="3CB66744"/>
    <w:lvl w:ilvl="0" w:tplc="64AC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8C07994"/>
    <w:multiLevelType w:val="hybridMultilevel"/>
    <w:tmpl w:val="3A8A2EA8"/>
    <w:lvl w:ilvl="0" w:tplc="64AC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9862E41"/>
    <w:multiLevelType w:val="hybridMultilevel"/>
    <w:tmpl w:val="EAB22DD8"/>
    <w:lvl w:ilvl="0" w:tplc="64AC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BE70AF0"/>
    <w:multiLevelType w:val="hybridMultilevel"/>
    <w:tmpl w:val="21D6844E"/>
    <w:lvl w:ilvl="0" w:tplc="BDA4DF04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85" w:hanging="480"/>
      </w:pPr>
    </w:lvl>
    <w:lvl w:ilvl="2" w:tplc="0409001B" w:tentative="1">
      <w:start w:val="1"/>
      <w:numFmt w:val="lowerRoman"/>
      <w:lvlText w:val="%3."/>
      <w:lvlJc w:val="right"/>
      <w:pPr>
        <w:ind w:left="4065" w:hanging="480"/>
      </w:pPr>
    </w:lvl>
    <w:lvl w:ilvl="3" w:tplc="0409000F" w:tentative="1">
      <w:start w:val="1"/>
      <w:numFmt w:val="decimal"/>
      <w:lvlText w:val="%4."/>
      <w:lvlJc w:val="left"/>
      <w:pPr>
        <w:ind w:left="45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25" w:hanging="480"/>
      </w:pPr>
    </w:lvl>
    <w:lvl w:ilvl="5" w:tplc="0409001B" w:tentative="1">
      <w:start w:val="1"/>
      <w:numFmt w:val="lowerRoman"/>
      <w:lvlText w:val="%6."/>
      <w:lvlJc w:val="right"/>
      <w:pPr>
        <w:ind w:left="5505" w:hanging="480"/>
      </w:pPr>
    </w:lvl>
    <w:lvl w:ilvl="6" w:tplc="0409000F" w:tentative="1">
      <w:start w:val="1"/>
      <w:numFmt w:val="decimal"/>
      <w:lvlText w:val="%7."/>
      <w:lvlJc w:val="left"/>
      <w:pPr>
        <w:ind w:left="59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65" w:hanging="480"/>
      </w:pPr>
    </w:lvl>
    <w:lvl w:ilvl="8" w:tplc="0409001B" w:tentative="1">
      <w:start w:val="1"/>
      <w:numFmt w:val="lowerRoman"/>
      <w:lvlText w:val="%9."/>
      <w:lvlJc w:val="right"/>
      <w:pPr>
        <w:ind w:left="6945" w:hanging="480"/>
      </w:pPr>
    </w:lvl>
  </w:abstractNum>
  <w:abstractNum w:abstractNumId="21">
    <w:nsid w:val="2DB420A3"/>
    <w:multiLevelType w:val="hybridMultilevel"/>
    <w:tmpl w:val="ED7097C6"/>
    <w:lvl w:ilvl="0" w:tplc="64AC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02A6842"/>
    <w:multiLevelType w:val="hybridMultilevel"/>
    <w:tmpl w:val="4A96C8F8"/>
    <w:lvl w:ilvl="0" w:tplc="64AC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6D12C27"/>
    <w:multiLevelType w:val="hybridMultilevel"/>
    <w:tmpl w:val="4A96C8F8"/>
    <w:lvl w:ilvl="0" w:tplc="64AC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EA86E24"/>
    <w:multiLevelType w:val="hybridMultilevel"/>
    <w:tmpl w:val="3CB66744"/>
    <w:lvl w:ilvl="0" w:tplc="64AC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9D0A44"/>
    <w:multiLevelType w:val="singleLevel"/>
    <w:tmpl w:val="2BC0E54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6">
    <w:nsid w:val="4AD638C9"/>
    <w:multiLevelType w:val="hybridMultilevel"/>
    <w:tmpl w:val="4A96C8F8"/>
    <w:lvl w:ilvl="0" w:tplc="64AC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3F262E"/>
    <w:multiLevelType w:val="hybridMultilevel"/>
    <w:tmpl w:val="3A8A2EA8"/>
    <w:lvl w:ilvl="0" w:tplc="64AC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C422B63"/>
    <w:multiLevelType w:val="hybridMultilevel"/>
    <w:tmpl w:val="60D40806"/>
    <w:lvl w:ilvl="0" w:tplc="64AC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3874C7"/>
    <w:multiLevelType w:val="singleLevel"/>
    <w:tmpl w:val="82C89D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int="eastAsia"/>
      </w:rPr>
    </w:lvl>
  </w:abstractNum>
  <w:abstractNum w:abstractNumId="30">
    <w:nsid w:val="61C93399"/>
    <w:multiLevelType w:val="hybridMultilevel"/>
    <w:tmpl w:val="1B2602C8"/>
    <w:lvl w:ilvl="0" w:tplc="F64A3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6A977C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華康細圓體" w:eastAsia="華康細圓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1DC7025"/>
    <w:multiLevelType w:val="hybridMultilevel"/>
    <w:tmpl w:val="3A8A2EA8"/>
    <w:lvl w:ilvl="0" w:tplc="64AC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3A9137A"/>
    <w:multiLevelType w:val="hybridMultilevel"/>
    <w:tmpl w:val="ED7097C6"/>
    <w:lvl w:ilvl="0" w:tplc="64AC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9496FE4"/>
    <w:multiLevelType w:val="hybridMultilevel"/>
    <w:tmpl w:val="21D6844E"/>
    <w:lvl w:ilvl="0" w:tplc="BDA4DF04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85" w:hanging="480"/>
      </w:pPr>
    </w:lvl>
    <w:lvl w:ilvl="2" w:tplc="0409001B" w:tentative="1">
      <w:start w:val="1"/>
      <w:numFmt w:val="lowerRoman"/>
      <w:lvlText w:val="%3."/>
      <w:lvlJc w:val="right"/>
      <w:pPr>
        <w:ind w:left="4065" w:hanging="480"/>
      </w:pPr>
    </w:lvl>
    <w:lvl w:ilvl="3" w:tplc="0409000F" w:tentative="1">
      <w:start w:val="1"/>
      <w:numFmt w:val="decimal"/>
      <w:lvlText w:val="%4."/>
      <w:lvlJc w:val="left"/>
      <w:pPr>
        <w:ind w:left="45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25" w:hanging="480"/>
      </w:pPr>
    </w:lvl>
    <w:lvl w:ilvl="5" w:tplc="0409001B" w:tentative="1">
      <w:start w:val="1"/>
      <w:numFmt w:val="lowerRoman"/>
      <w:lvlText w:val="%6."/>
      <w:lvlJc w:val="right"/>
      <w:pPr>
        <w:ind w:left="5505" w:hanging="480"/>
      </w:pPr>
    </w:lvl>
    <w:lvl w:ilvl="6" w:tplc="0409000F" w:tentative="1">
      <w:start w:val="1"/>
      <w:numFmt w:val="decimal"/>
      <w:lvlText w:val="%7."/>
      <w:lvlJc w:val="left"/>
      <w:pPr>
        <w:ind w:left="59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65" w:hanging="480"/>
      </w:pPr>
    </w:lvl>
    <w:lvl w:ilvl="8" w:tplc="0409001B" w:tentative="1">
      <w:start w:val="1"/>
      <w:numFmt w:val="lowerRoman"/>
      <w:lvlText w:val="%9."/>
      <w:lvlJc w:val="right"/>
      <w:pPr>
        <w:ind w:left="6945" w:hanging="480"/>
      </w:pPr>
    </w:lvl>
  </w:abstractNum>
  <w:abstractNum w:abstractNumId="34">
    <w:nsid w:val="6DFE711B"/>
    <w:multiLevelType w:val="hybridMultilevel"/>
    <w:tmpl w:val="4A96C8F8"/>
    <w:lvl w:ilvl="0" w:tplc="64AC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1C26414"/>
    <w:multiLevelType w:val="hybridMultilevel"/>
    <w:tmpl w:val="606A37F2"/>
    <w:lvl w:ilvl="0" w:tplc="3390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D5832"/>
    <w:multiLevelType w:val="hybridMultilevel"/>
    <w:tmpl w:val="4A96C8F8"/>
    <w:lvl w:ilvl="0" w:tplc="64AC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A777984"/>
    <w:multiLevelType w:val="hybridMultilevel"/>
    <w:tmpl w:val="3A8A2EA8"/>
    <w:lvl w:ilvl="0" w:tplc="64AC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25"/>
  </w:num>
  <w:num w:numId="3">
    <w:abstractNumId w:val="3"/>
  </w:num>
  <w:num w:numId="4">
    <w:abstractNumId w:val="30"/>
  </w:num>
  <w:num w:numId="5">
    <w:abstractNumId w:val="21"/>
  </w:num>
  <w:num w:numId="6">
    <w:abstractNumId w:val="15"/>
  </w:num>
  <w:num w:numId="7">
    <w:abstractNumId w:val="32"/>
  </w:num>
  <w:num w:numId="8">
    <w:abstractNumId w:val="17"/>
  </w:num>
  <w:num w:numId="9">
    <w:abstractNumId w:val="9"/>
  </w:num>
  <w:num w:numId="10">
    <w:abstractNumId w:val="19"/>
  </w:num>
  <w:num w:numId="11">
    <w:abstractNumId w:val="18"/>
  </w:num>
  <w:num w:numId="12">
    <w:abstractNumId w:val="12"/>
  </w:num>
  <w:num w:numId="13">
    <w:abstractNumId w:val="11"/>
  </w:num>
  <w:num w:numId="14">
    <w:abstractNumId w:val="24"/>
  </w:num>
  <w:num w:numId="15">
    <w:abstractNumId w:val="20"/>
  </w:num>
  <w:num w:numId="16">
    <w:abstractNumId w:val="16"/>
  </w:num>
  <w:num w:numId="17">
    <w:abstractNumId w:val="33"/>
  </w:num>
  <w:num w:numId="18">
    <w:abstractNumId w:val="10"/>
  </w:num>
  <w:num w:numId="19">
    <w:abstractNumId w:val="2"/>
  </w:num>
  <w:num w:numId="20">
    <w:abstractNumId w:val="23"/>
  </w:num>
  <w:num w:numId="21">
    <w:abstractNumId w:val="1"/>
  </w:num>
  <w:num w:numId="22">
    <w:abstractNumId w:val="34"/>
  </w:num>
  <w:num w:numId="23">
    <w:abstractNumId w:val="5"/>
  </w:num>
  <w:num w:numId="24">
    <w:abstractNumId w:val="36"/>
  </w:num>
  <w:num w:numId="25">
    <w:abstractNumId w:val="26"/>
  </w:num>
  <w:num w:numId="26">
    <w:abstractNumId w:val="14"/>
  </w:num>
  <w:num w:numId="27">
    <w:abstractNumId w:val="22"/>
  </w:num>
  <w:num w:numId="28">
    <w:abstractNumId w:val="0"/>
  </w:num>
  <w:num w:numId="29">
    <w:abstractNumId w:val="4"/>
  </w:num>
  <w:num w:numId="30">
    <w:abstractNumId w:val="8"/>
  </w:num>
  <w:num w:numId="31">
    <w:abstractNumId w:val="35"/>
  </w:num>
  <w:num w:numId="32">
    <w:abstractNumId w:val="7"/>
  </w:num>
  <w:num w:numId="33">
    <w:abstractNumId w:val="28"/>
  </w:num>
  <w:num w:numId="34">
    <w:abstractNumId w:val="37"/>
  </w:num>
  <w:num w:numId="35">
    <w:abstractNumId w:val="13"/>
  </w:num>
  <w:num w:numId="36">
    <w:abstractNumId w:val="27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67"/>
    <w:rsid w:val="000130D2"/>
    <w:rsid w:val="00027D11"/>
    <w:rsid w:val="00032806"/>
    <w:rsid w:val="00042A02"/>
    <w:rsid w:val="00050B7C"/>
    <w:rsid w:val="000550A0"/>
    <w:rsid w:val="000606F7"/>
    <w:rsid w:val="0007644D"/>
    <w:rsid w:val="000A6D2F"/>
    <w:rsid w:val="000B6270"/>
    <w:rsid w:val="000B6F1C"/>
    <w:rsid w:val="000C4205"/>
    <w:rsid w:val="000D3F2F"/>
    <w:rsid w:val="000D573D"/>
    <w:rsid w:val="000E63CD"/>
    <w:rsid w:val="000F19A7"/>
    <w:rsid w:val="000F4E3A"/>
    <w:rsid w:val="000F733B"/>
    <w:rsid w:val="000F7793"/>
    <w:rsid w:val="00121764"/>
    <w:rsid w:val="00123781"/>
    <w:rsid w:val="001259F9"/>
    <w:rsid w:val="00126BBE"/>
    <w:rsid w:val="0013288C"/>
    <w:rsid w:val="00133CD4"/>
    <w:rsid w:val="00134A72"/>
    <w:rsid w:val="00137867"/>
    <w:rsid w:val="00143CF1"/>
    <w:rsid w:val="00153230"/>
    <w:rsid w:val="00153556"/>
    <w:rsid w:val="00153825"/>
    <w:rsid w:val="00153AA3"/>
    <w:rsid w:val="001612A4"/>
    <w:rsid w:val="00174A3F"/>
    <w:rsid w:val="001817CE"/>
    <w:rsid w:val="0018196D"/>
    <w:rsid w:val="00182A42"/>
    <w:rsid w:val="00182B98"/>
    <w:rsid w:val="00183C22"/>
    <w:rsid w:val="00184857"/>
    <w:rsid w:val="00184F9D"/>
    <w:rsid w:val="001864CC"/>
    <w:rsid w:val="001A637A"/>
    <w:rsid w:val="001A73B2"/>
    <w:rsid w:val="001B3A29"/>
    <w:rsid w:val="001C3970"/>
    <w:rsid w:val="001D5FFF"/>
    <w:rsid w:val="001E220C"/>
    <w:rsid w:val="001E24CB"/>
    <w:rsid w:val="001E289F"/>
    <w:rsid w:val="001E7F83"/>
    <w:rsid w:val="001F766C"/>
    <w:rsid w:val="0020001E"/>
    <w:rsid w:val="00200BCB"/>
    <w:rsid w:val="002051B0"/>
    <w:rsid w:val="002100C4"/>
    <w:rsid w:val="00211283"/>
    <w:rsid w:val="00217631"/>
    <w:rsid w:val="002177AE"/>
    <w:rsid w:val="00223DAC"/>
    <w:rsid w:val="002344B8"/>
    <w:rsid w:val="00241581"/>
    <w:rsid w:val="0025382D"/>
    <w:rsid w:val="002565C7"/>
    <w:rsid w:val="002568C9"/>
    <w:rsid w:val="002569A4"/>
    <w:rsid w:val="002572A7"/>
    <w:rsid w:val="002615D2"/>
    <w:rsid w:val="002647E9"/>
    <w:rsid w:val="0027356A"/>
    <w:rsid w:val="0028141B"/>
    <w:rsid w:val="0028698E"/>
    <w:rsid w:val="002936AD"/>
    <w:rsid w:val="00296699"/>
    <w:rsid w:val="002A2032"/>
    <w:rsid w:val="002A583F"/>
    <w:rsid w:val="002A62F2"/>
    <w:rsid w:val="002A688C"/>
    <w:rsid w:val="002B14E2"/>
    <w:rsid w:val="002B3C50"/>
    <w:rsid w:val="002B6D76"/>
    <w:rsid w:val="002C0385"/>
    <w:rsid w:val="002C1F9A"/>
    <w:rsid w:val="002C46B2"/>
    <w:rsid w:val="002C4FEA"/>
    <w:rsid w:val="002D317C"/>
    <w:rsid w:val="002E5391"/>
    <w:rsid w:val="003011FA"/>
    <w:rsid w:val="003031F5"/>
    <w:rsid w:val="0030628C"/>
    <w:rsid w:val="00321AD6"/>
    <w:rsid w:val="00325C6A"/>
    <w:rsid w:val="00327E8B"/>
    <w:rsid w:val="00332E2F"/>
    <w:rsid w:val="00340BAC"/>
    <w:rsid w:val="00343EE8"/>
    <w:rsid w:val="00344649"/>
    <w:rsid w:val="00370601"/>
    <w:rsid w:val="00370B03"/>
    <w:rsid w:val="00372EF6"/>
    <w:rsid w:val="0038338A"/>
    <w:rsid w:val="0038427D"/>
    <w:rsid w:val="00392EEE"/>
    <w:rsid w:val="003953E7"/>
    <w:rsid w:val="003965BB"/>
    <w:rsid w:val="003A0B4F"/>
    <w:rsid w:val="003A3670"/>
    <w:rsid w:val="003A43AB"/>
    <w:rsid w:val="003C7648"/>
    <w:rsid w:val="003D0A45"/>
    <w:rsid w:val="003D3344"/>
    <w:rsid w:val="003D5B76"/>
    <w:rsid w:val="003D773B"/>
    <w:rsid w:val="003E0BFB"/>
    <w:rsid w:val="003F5BE0"/>
    <w:rsid w:val="003F777E"/>
    <w:rsid w:val="003F7B99"/>
    <w:rsid w:val="00400A4F"/>
    <w:rsid w:val="004034E3"/>
    <w:rsid w:val="004039F3"/>
    <w:rsid w:val="004114A2"/>
    <w:rsid w:val="00417848"/>
    <w:rsid w:val="00417B3F"/>
    <w:rsid w:val="00463042"/>
    <w:rsid w:val="00474B8F"/>
    <w:rsid w:val="00477EBD"/>
    <w:rsid w:val="00480493"/>
    <w:rsid w:val="004961C0"/>
    <w:rsid w:val="0049678F"/>
    <w:rsid w:val="004B5D29"/>
    <w:rsid w:val="004B71CA"/>
    <w:rsid w:val="0051075D"/>
    <w:rsid w:val="005111BD"/>
    <w:rsid w:val="0051179D"/>
    <w:rsid w:val="00511ADE"/>
    <w:rsid w:val="00523883"/>
    <w:rsid w:val="00525AB2"/>
    <w:rsid w:val="00531077"/>
    <w:rsid w:val="00531C99"/>
    <w:rsid w:val="00532C07"/>
    <w:rsid w:val="00532D45"/>
    <w:rsid w:val="00536101"/>
    <w:rsid w:val="00544AAF"/>
    <w:rsid w:val="0055274C"/>
    <w:rsid w:val="005566FF"/>
    <w:rsid w:val="00570688"/>
    <w:rsid w:val="005B181A"/>
    <w:rsid w:val="005B28EE"/>
    <w:rsid w:val="005B63F1"/>
    <w:rsid w:val="005D19FD"/>
    <w:rsid w:val="005D33E7"/>
    <w:rsid w:val="005D54E9"/>
    <w:rsid w:val="005D7469"/>
    <w:rsid w:val="005E63EC"/>
    <w:rsid w:val="005E6C77"/>
    <w:rsid w:val="00610E39"/>
    <w:rsid w:val="00612C69"/>
    <w:rsid w:val="006217D8"/>
    <w:rsid w:val="006241CC"/>
    <w:rsid w:val="006264A0"/>
    <w:rsid w:val="00626D00"/>
    <w:rsid w:val="006310E7"/>
    <w:rsid w:val="00632EF7"/>
    <w:rsid w:val="00641951"/>
    <w:rsid w:val="00647232"/>
    <w:rsid w:val="006601F5"/>
    <w:rsid w:val="00664113"/>
    <w:rsid w:val="006702E7"/>
    <w:rsid w:val="00671D21"/>
    <w:rsid w:val="006736AB"/>
    <w:rsid w:val="00683E07"/>
    <w:rsid w:val="006841CF"/>
    <w:rsid w:val="006966F1"/>
    <w:rsid w:val="006A1DF8"/>
    <w:rsid w:val="006C0988"/>
    <w:rsid w:val="006C6C67"/>
    <w:rsid w:val="006C6EFF"/>
    <w:rsid w:val="006E4157"/>
    <w:rsid w:val="00701F44"/>
    <w:rsid w:val="00707DB1"/>
    <w:rsid w:val="00707DD8"/>
    <w:rsid w:val="00713667"/>
    <w:rsid w:val="00714882"/>
    <w:rsid w:val="00721345"/>
    <w:rsid w:val="00727D1E"/>
    <w:rsid w:val="00732D92"/>
    <w:rsid w:val="00736857"/>
    <w:rsid w:val="00744045"/>
    <w:rsid w:val="007443A4"/>
    <w:rsid w:val="00762B79"/>
    <w:rsid w:val="00771F3D"/>
    <w:rsid w:val="0078469E"/>
    <w:rsid w:val="00785939"/>
    <w:rsid w:val="00786865"/>
    <w:rsid w:val="007903BF"/>
    <w:rsid w:val="00795A54"/>
    <w:rsid w:val="007A07C8"/>
    <w:rsid w:val="007A1E03"/>
    <w:rsid w:val="007A4D2D"/>
    <w:rsid w:val="007B03DC"/>
    <w:rsid w:val="007B28D0"/>
    <w:rsid w:val="007B70D2"/>
    <w:rsid w:val="007B7341"/>
    <w:rsid w:val="007C05AC"/>
    <w:rsid w:val="007C1BCF"/>
    <w:rsid w:val="007D46EA"/>
    <w:rsid w:val="007D6C34"/>
    <w:rsid w:val="007E65D8"/>
    <w:rsid w:val="007F10CF"/>
    <w:rsid w:val="007F3D4E"/>
    <w:rsid w:val="007F5C9A"/>
    <w:rsid w:val="007F7F81"/>
    <w:rsid w:val="00801922"/>
    <w:rsid w:val="0080745F"/>
    <w:rsid w:val="00816F0C"/>
    <w:rsid w:val="00817B0D"/>
    <w:rsid w:val="00824702"/>
    <w:rsid w:val="00826E7A"/>
    <w:rsid w:val="00834DCB"/>
    <w:rsid w:val="008545D5"/>
    <w:rsid w:val="00860D2B"/>
    <w:rsid w:val="00876534"/>
    <w:rsid w:val="00881470"/>
    <w:rsid w:val="008A479E"/>
    <w:rsid w:val="008A6277"/>
    <w:rsid w:val="008B2D85"/>
    <w:rsid w:val="008B45D4"/>
    <w:rsid w:val="008B7260"/>
    <w:rsid w:val="008C26C7"/>
    <w:rsid w:val="008C2D5A"/>
    <w:rsid w:val="008C5A44"/>
    <w:rsid w:val="008D005A"/>
    <w:rsid w:val="008D1F1D"/>
    <w:rsid w:val="008D4FBB"/>
    <w:rsid w:val="008D77AE"/>
    <w:rsid w:val="008E1019"/>
    <w:rsid w:val="008E3500"/>
    <w:rsid w:val="008E7D15"/>
    <w:rsid w:val="00907D05"/>
    <w:rsid w:val="0091615E"/>
    <w:rsid w:val="00940BA6"/>
    <w:rsid w:val="0094368D"/>
    <w:rsid w:val="00960ECF"/>
    <w:rsid w:val="00961BB5"/>
    <w:rsid w:val="0096207B"/>
    <w:rsid w:val="009740DF"/>
    <w:rsid w:val="009761AE"/>
    <w:rsid w:val="00980031"/>
    <w:rsid w:val="00986C9E"/>
    <w:rsid w:val="00991DC1"/>
    <w:rsid w:val="009948C2"/>
    <w:rsid w:val="009978F8"/>
    <w:rsid w:val="009A27F6"/>
    <w:rsid w:val="009B0348"/>
    <w:rsid w:val="009B4D6D"/>
    <w:rsid w:val="009B4D9F"/>
    <w:rsid w:val="009B7A9C"/>
    <w:rsid w:val="009D1D70"/>
    <w:rsid w:val="009D30F8"/>
    <w:rsid w:val="009E2A81"/>
    <w:rsid w:val="009E2E5E"/>
    <w:rsid w:val="009E5598"/>
    <w:rsid w:val="009E5AA5"/>
    <w:rsid w:val="00A076E9"/>
    <w:rsid w:val="00A14745"/>
    <w:rsid w:val="00A40F0A"/>
    <w:rsid w:val="00A472F5"/>
    <w:rsid w:val="00A50A74"/>
    <w:rsid w:val="00A55C6E"/>
    <w:rsid w:val="00A64185"/>
    <w:rsid w:val="00A651ED"/>
    <w:rsid w:val="00A722B8"/>
    <w:rsid w:val="00A723A0"/>
    <w:rsid w:val="00A73F35"/>
    <w:rsid w:val="00A87110"/>
    <w:rsid w:val="00AA1C55"/>
    <w:rsid w:val="00AB6EEA"/>
    <w:rsid w:val="00AC0403"/>
    <w:rsid w:val="00AD28D7"/>
    <w:rsid w:val="00AF2B24"/>
    <w:rsid w:val="00AF53C2"/>
    <w:rsid w:val="00AF5C9F"/>
    <w:rsid w:val="00B119AE"/>
    <w:rsid w:val="00B2398C"/>
    <w:rsid w:val="00B24F82"/>
    <w:rsid w:val="00B26A89"/>
    <w:rsid w:val="00B704D1"/>
    <w:rsid w:val="00B7529E"/>
    <w:rsid w:val="00B8379B"/>
    <w:rsid w:val="00B87D36"/>
    <w:rsid w:val="00BA50D1"/>
    <w:rsid w:val="00BB709E"/>
    <w:rsid w:val="00BC3827"/>
    <w:rsid w:val="00BC5BC2"/>
    <w:rsid w:val="00BD2AA3"/>
    <w:rsid w:val="00BD307D"/>
    <w:rsid w:val="00BD6CAA"/>
    <w:rsid w:val="00BF0C2D"/>
    <w:rsid w:val="00C10053"/>
    <w:rsid w:val="00C22629"/>
    <w:rsid w:val="00C3726D"/>
    <w:rsid w:val="00C403F9"/>
    <w:rsid w:val="00C41055"/>
    <w:rsid w:val="00C47C11"/>
    <w:rsid w:val="00C50FE1"/>
    <w:rsid w:val="00C60097"/>
    <w:rsid w:val="00C6112C"/>
    <w:rsid w:val="00C67B72"/>
    <w:rsid w:val="00C7243C"/>
    <w:rsid w:val="00C82CE3"/>
    <w:rsid w:val="00C83076"/>
    <w:rsid w:val="00C922B6"/>
    <w:rsid w:val="00C9750D"/>
    <w:rsid w:val="00CA0560"/>
    <w:rsid w:val="00CA6DB7"/>
    <w:rsid w:val="00CA783C"/>
    <w:rsid w:val="00CA7D70"/>
    <w:rsid w:val="00CB4757"/>
    <w:rsid w:val="00CB634D"/>
    <w:rsid w:val="00CB7184"/>
    <w:rsid w:val="00CC4F3A"/>
    <w:rsid w:val="00CC6378"/>
    <w:rsid w:val="00CC7122"/>
    <w:rsid w:val="00CE53B3"/>
    <w:rsid w:val="00CF1230"/>
    <w:rsid w:val="00CF6CAD"/>
    <w:rsid w:val="00D11703"/>
    <w:rsid w:val="00D17DA2"/>
    <w:rsid w:val="00D3194E"/>
    <w:rsid w:val="00D3653C"/>
    <w:rsid w:val="00D4325D"/>
    <w:rsid w:val="00D46158"/>
    <w:rsid w:val="00D522E5"/>
    <w:rsid w:val="00D524D8"/>
    <w:rsid w:val="00D66203"/>
    <w:rsid w:val="00D76C39"/>
    <w:rsid w:val="00D8107A"/>
    <w:rsid w:val="00D86CEB"/>
    <w:rsid w:val="00D86DA2"/>
    <w:rsid w:val="00D95ECC"/>
    <w:rsid w:val="00D97BFA"/>
    <w:rsid w:val="00DB5DDD"/>
    <w:rsid w:val="00DC0E6C"/>
    <w:rsid w:val="00DC476D"/>
    <w:rsid w:val="00DC792F"/>
    <w:rsid w:val="00DD29A0"/>
    <w:rsid w:val="00DE04F9"/>
    <w:rsid w:val="00DE56F6"/>
    <w:rsid w:val="00DF1C58"/>
    <w:rsid w:val="00DF5428"/>
    <w:rsid w:val="00E03071"/>
    <w:rsid w:val="00E0454F"/>
    <w:rsid w:val="00E0511F"/>
    <w:rsid w:val="00E075BD"/>
    <w:rsid w:val="00E25DDF"/>
    <w:rsid w:val="00E31CBA"/>
    <w:rsid w:val="00E35B73"/>
    <w:rsid w:val="00E42C02"/>
    <w:rsid w:val="00E4438B"/>
    <w:rsid w:val="00E46EFD"/>
    <w:rsid w:val="00E4785C"/>
    <w:rsid w:val="00E81CAC"/>
    <w:rsid w:val="00E86979"/>
    <w:rsid w:val="00E87F49"/>
    <w:rsid w:val="00E90DDF"/>
    <w:rsid w:val="00E91733"/>
    <w:rsid w:val="00E97F68"/>
    <w:rsid w:val="00EA0155"/>
    <w:rsid w:val="00EA2F54"/>
    <w:rsid w:val="00EA55FA"/>
    <w:rsid w:val="00EB0614"/>
    <w:rsid w:val="00EB33AE"/>
    <w:rsid w:val="00EC174D"/>
    <w:rsid w:val="00EC283C"/>
    <w:rsid w:val="00ED44C3"/>
    <w:rsid w:val="00EF2A2A"/>
    <w:rsid w:val="00F1176A"/>
    <w:rsid w:val="00F1442E"/>
    <w:rsid w:val="00F1490D"/>
    <w:rsid w:val="00F15A7B"/>
    <w:rsid w:val="00F21633"/>
    <w:rsid w:val="00F24A47"/>
    <w:rsid w:val="00F4258A"/>
    <w:rsid w:val="00F4394C"/>
    <w:rsid w:val="00F611D8"/>
    <w:rsid w:val="00F7162E"/>
    <w:rsid w:val="00F76490"/>
    <w:rsid w:val="00F777DF"/>
    <w:rsid w:val="00F77D13"/>
    <w:rsid w:val="00F809C5"/>
    <w:rsid w:val="00F82CF8"/>
    <w:rsid w:val="00F83723"/>
    <w:rsid w:val="00F844E8"/>
    <w:rsid w:val="00F9089A"/>
    <w:rsid w:val="00FB7C27"/>
    <w:rsid w:val="00FD484C"/>
    <w:rsid w:val="00FE2A3E"/>
    <w:rsid w:val="00FF32B9"/>
    <w:rsid w:val="00FF51E0"/>
    <w:rsid w:val="00FF5566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table" w:styleId="a5">
    <w:name w:val="Table Grid"/>
    <w:basedOn w:val="a1"/>
    <w:rsid w:val="005107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subject"/>
    <w:basedOn w:val="a4"/>
    <w:next w:val="a4"/>
    <w:semiHidden/>
    <w:rsid w:val="0055274C"/>
    <w:rPr>
      <w:b/>
      <w:bCs/>
    </w:rPr>
  </w:style>
  <w:style w:type="paragraph" w:styleId="a7">
    <w:name w:val="Balloon Text"/>
    <w:basedOn w:val="a"/>
    <w:semiHidden/>
    <w:rsid w:val="0055274C"/>
    <w:rPr>
      <w:rFonts w:ascii="Arial" w:hAnsi="Arial"/>
      <w:sz w:val="18"/>
      <w:szCs w:val="18"/>
    </w:rPr>
  </w:style>
  <w:style w:type="character" w:styleId="a8">
    <w:name w:val="Hyperlink"/>
    <w:rsid w:val="008D77AE"/>
    <w:rPr>
      <w:color w:val="0000FF"/>
      <w:u w:val="single"/>
    </w:rPr>
  </w:style>
  <w:style w:type="character" w:styleId="a9">
    <w:name w:val="FollowedHyperlink"/>
    <w:rsid w:val="009B4D9F"/>
    <w:rPr>
      <w:color w:val="800080"/>
      <w:u w:val="single"/>
    </w:rPr>
  </w:style>
  <w:style w:type="paragraph" w:styleId="aa">
    <w:name w:val="header"/>
    <w:basedOn w:val="a"/>
    <w:link w:val="ab"/>
    <w:rsid w:val="006C6C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rsid w:val="006C6C67"/>
    <w:rPr>
      <w:kern w:val="2"/>
    </w:rPr>
  </w:style>
  <w:style w:type="paragraph" w:styleId="ac">
    <w:name w:val="footer"/>
    <w:basedOn w:val="a"/>
    <w:link w:val="ad"/>
    <w:rsid w:val="006C6C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rsid w:val="006C6C6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table" w:styleId="a5">
    <w:name w:val="Table Grid"/>
    <w:basedOn w:val="a1"/>
    <w:rsid w:val="005107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subject"/>
    <w:basedOn w:val="a4"/>
    <w:next w:val="a4"/>
    <w:semiHidden/>
    <w:rsid w:val="0055274C"/>
    <w:rPr>
      <w:b/>
      <w:bCs/>
    </w:rPr>
  </w:style>
  <w:style w:type="paragraph" w:styleId="a7">
    <w:name w:val="Balloon Text"/>
    <w:basedOn w:val="a"/>
    <w:semiHidden/>
    <w:rsid w:val="0055274C"/>
    <w:rPr>
      <w:rFonts w:ascii="Arial" w:hAnsi="Arial"/>
      <w:sz w:val="18"/>
      <w:szCs w:val="18"/>
    </w:rPr>
  </w:style>
  <w:style w:type="character" w:styleId="a8">
    <w:name w:val="Hyperlink"/>
    <w:rsid w:val="008D77AE"/>
    <w:rPr>
      <w:color w:val="0000FF"/>
      <w:u w:val="single"/>
    </w:rPr>
  </w:style>
  <w:style w:type="character" w:styleId="a9">
    <w:name w:val="FollowedHyperlink"/>
    <w:rsid w:val="009B4D9F"/>
    <w:rPr>
      <w:color w:val="800080"/>
      <w:u w:val="single"/>
    </w:rPr>
  </w:style>
  <w:style w:type="paragraph" w:styleId="aa">
    <w:name w:val="header"/>
    <w:basedOn w:val="a"/>
    <w:link w:val="ab"/>
    <w:rsid w:val="006C6C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rsid w:val="006C6C67"/>
    <w:rPr>
      <w:kern w:val="2"/>
    </w:rPr>
  </w:style>
  <w:style w:type="paragraph" w:styleId="ac">
    <w:name w:val="footer"/>
    <w:basedOn w:val="a"/>
    <w:link w:val="ad"/>
    <w:rsid w:val="006C6C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rsid w:val="006C6C6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DEDC1-5E8E-4B4F-A968-40C47933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1414</Words>
  <Characters>364</Characters>
  <Application>Microsoft Office Word</Application>
  <DocSecurity>0</DocSecurity>
  <Lines>3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國立嘉義高商生涯輔導實施計劃</dc:title>
  <dc:creator>user</dc:creator>
  <cp:lastModifiedBy>user</cp:lastModifiedBy>
  <cp:revision>2</cp:revision>
  <cp:lastPrinted>2023-09-18T01:47:00Z</cp:lastPrinted>
  <dcterms:created xsi:type="dcterms:W3CDTF">2023-09-27T03:33:00Z</dcterms:created>
  <dcterms:modified xsi:type="dcterms:W3CDTF">2023-09-27T03:33:00Z</dcterms:modified>
</cp:coreProperties>
</file>